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hd w:fill="ffffff" w:val="clear"/>
        <w:spacing w:after="680" w:before="680" w:line="300" w:lineRule="auto"/>
        <w:jc w:val="center"/>
        <w:rPr>
          <w:rFonts w:ascii="Arial" w:cs="Arial" w:eastAsia="Arial" w:hAnsi="Arial"/>
          <w:b w:val="0"/>
          <w:sz w:val="48"/>
          <w:szCs w:val="48"/>
          <w:u w:val="single"/>
        </w:rPr>
      </w:pPr>
      <w:bookmarkStart w:colFirst="0" w:colLast="0" w:name="_heading=h.gjdgxs" w:id="0"/>
      <w:bookmarkEnd w:id="0"/>
      <w:r w:rsidDel="00000000" w:rsidR="00000000" w:rsidRPr="00000000">
        <w:rPr>
          <w:rFonts w:ascii="Arial" w:cs="Arial" w:eastAsia="Arial" w:hAnsi="Arial"/>
          <w:b w:val="0"/>
          <w:sz w:val="48"/>
          <w:szCs w:val="48"/>
          <w:u w:val="single"/>
          <w:rtl w:val="0"/>
        </w:rPr>
        <w:t xml:space="preserve">Co-op Academy </w:t>
      </w:r>
      <w:r w:rsidDel="00000000" w:rsidR="00000000" w:rsidRPr="00000000">
        <w:rPr>
          <w:rFonts w:ascii="Arial" w:cs="Arial" w:eastAsia="Arial" w:hAnsi="Arial"/>
          <w:b w:val="0"/>
          <w:color w:val="0000ff"/>
          <w:sz w:val="48"/>
          <w:szCs w:val="48"/>
          <w:u w:val="single"/>
          <w:rtl w:val="0"/>
        </w:rPr>
        <w:t xml:space="preserve">(Clarice Cliff) </w:t>
      </w:r>
      <w:r w:rsidDel="00000000" w:rsidR="00000000" w:rsidRPr="00000000">
        <w:rPr>
          <w:rFonts w:ascii="Arial" w:cs="Arial" w:eastAsia="Arial" w:hAnsi="Arial"/>
          <w:b w:val="0"/>
          <w:sz w:val="48"/>
          <w:szCs w:val="48"/>
          <w:u w:val="single"/>
          <w:rtl w:val="0"/>
        </w:rPr>
        <w:t xml:space="preserve">CR programme &amp; policy </w:t>
      </w:r>
    </w:p>
    <w:p w:rsidR="00000000" w:rsidDel="00000000" w:rsidP="00000000" w:rsidRDefault="00000000" w:rsidRPr="00000000" w14:paraId="00000002">
      <w:pPr>
        <w:pStyle w:val="Title"/>
        <w:keepNext w:val="0"/>
        <w:keepLines w:val="0"/>
        <w:shd w:fill="ffffff" w:val="clear"/>
        <w:spacing w:after="680" w:before="680" w:line="300" w:lineRule="auto"/>
        <w:jc w:val="center"/>
        <w:rPr>
          <w:rFonts w:ascii="Arial" w:cs="Arial" w:eastAsia="Arial" w:hAnsi="Arial"/>
          <w:color w:val="121c3f"/>
          <w:sz w:val="24"/>
          <w:szCs w:val="24"/>
          <w:highlight w:val="yellow"/>
        </w:rPr>
      </w:pPr>
      <w:bookmarkStart w:colFirst="0" w:colLast="0" w:name="_heading=h.30j0zll" w:id="1"/>
      <w:bookmarkEnd w:id="1"/>
      <w:r w:rsidDel="00000000" w:rsidR="00000000" w:rsidRPr="00000000">
        <w:rPr>
          <w:rFonts w:ascii="Arial" w:cs="Arial" w:eastAsia="Arial" w:hAnsi="Arial"/>
          <w:b w:val="0"/>
          <w:sz w:val="48"/>
          <w:szCs w:val="48"/>
          <w:u w:val="single"/>
          <w:rtl w:val="0"/>
        </w:rPr>
        <w:t xml:space="preserve">2024-25</w:t>
      </w:r>
      <w:r w:rsidDel="00000000" w:rsidR="00000000" w:rsidRPr="00000000">
        <w:rPr>
          <w:rtl w:val="0"/>
        </w:rPr>
      </w:r>
    </w:p>
    <w:tbl>
      <w:tblPr>
        <w:tblStyle w:val="Table1"/>
        <w:tblW w:w="15138.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6"/>
        <w:gridCol w:w="5046"/>
        <w:gridCol w:w="5046"/>
        <w:tblGridChange w:id="0">
          <w:tblGrid>
            <w:gridCol w:w="5046"/>
            <w:gridCol w:w="5046"/>
            <w:gridCol w:w="5046"/>
          </w:tblGrid>
        </w:tblGridChange>
      </w:tblGrid>
      <w:tr>
        <w:trPr>
          <w:cantSplit w:val="0"/>
          <w:trHeight w:val="357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Approved by:</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Date             :</w:t>
            </w:r>
          </w:p>
        </w:tc>
        <w:tc>
          <w:tcPr>
            <w:shd w:fill="auto"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Last reviewed on:</w:t>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rFonts w:ascii="Arial" w:cs="Arial" w:eastAsia="Arial" w:hAnsi="Arial"/>
                <w:color w:val="121c3f"/>
                <w:sz w:val="24"/>
                <w:szCs w:val="24"/>
              </w:rPr>
            </w:pPr>
            <w:r w:rsidDel="00000000" w:rsidR="00000000" w:rsidRPr="00000000">
              <w:rPr>
                <w:rFonts w:ascii="Arial" w:cs="Arial" w:eastAsia="Arial" w:hAnsi="Arial"/>
                <w:color w:val="121c3f"/>
                <w:sz w:val="24"/>
                <w:szCs w:val="24"/>
                <w:rtl w:val="0"/>
              </w:rPr>
              <w:t xml:space="preserve">Next review due by:</w:t>
            </w:r>
          </w:p>
        </w:tc>
      </w:tr>
    </w:tbl>
    <w:p w:rsidR="00000000" w:rsidDel="00000000" w:rsidP="00000000" w:rsidRDefault="00000000" w:rsidRPr="00000000" w14:paraId="00000007">
      <w:pPr>
        <w:spacing w:after="260" w:before="260" w:line="360" w:lineRule="auto"/>
        <w:rPr>
          <w:rFonts w:ascii="Arial" w:cs="Arial" w:eastAsia="Arial" w:hAnsi="Arial"/>
          <w:color w:val="121c3f"/>
          <w:sz w:val="24"/>
          <w:szCs w:val="24"/>
          <w:highlight w:val="yellow"/>
        </w:rPr>
      </w:pPr>
      <w:r w:rsidDel="00000000" w:rsidR="00000000" w:rsidRPr="00000000">
        <w:rPr>
          <w:rtl w:val="0"/>
        </w:rPr>
      </w:r>
    </w:p>
    <w:p w:rsidR="00000000" w:rsidDel="00000000" w:rsidP="00000000" w:rsidRDefault="00000000" w:rsidRPr="00000000" w14:paraId="00000008">
      <w:pPr>
        <w:spacing w:after="260" w:before="260" w:line="360" w:lineRule="auto"/>
        <w:rPr>
          <w:rFonts w:ascii="Arial" w:cs="Arial" w:eastAsia="Arial" w:hAnsi="Arial"/>
          <w:color w:val="121c3f"/>
          <w:sz w:val="24"/>
          <w:szCs w:val="24"/>
          <w:highlight w:val="yellow"/>
        </w:rPr>
      </w:pPr>
      <w:r w:rsidDel="00000000" w:rsidR="00000000" w:rsidRPr="00000000">
        <w:rPr>
          <w:rtl w:val="0"/>
        </w:rPr>
      </w:r>
    </w:p>
    <w:p w:rsidR="00000000" w:rsidDel="00000000" w:rsidP="00000000" w:rsidRDefault="00000000" w:rsidRPr="00000000" w14:paraId="00000009">
      <w:pPr>
        <w:spacing w:after="260" w:before="260" w:line="360" w:lineRule="auto"/>
        <w:rPr>
          <w:rFonts w:ascii="Arial" w:cs="Arial" w:eastAsia="Arial" w:hAnsi="Arial"/>
          <w:color w:val="121c3f"/>
          <w:sz w:val="24"/>
          <w:szCs w:val="24"/>
          <w:highlight w:val="yellow"/>
        </w:rPr>
      </w:pPr>
      <w:r w:rsidDel="00000000" w:rsidR="00000000" w:rsidRPr="00000000">
        <w:rPr>
          <w:rtl w:val="0"/>
        </w:rPr>
      </w:r>
    </w:p>
    <w:p w:rsidR="00000000" w:rsidDel="00000000" w:rsidP="00000000" w:rsidRDefault="00000000" w:rsidRPr="00000000" w14:paraId="0000000A">
      <w:pPr>
        <w:spacing w:after="260" w:before="260" w:line="360" w:lineRule="auto"/>
        <w:rPr>
          <w:rFonts w:ascii="Arial" w:cs="Arial" w:eastAsia="Arial" w:hAnsi="Arial"/>
          <w:color w:val="121c3f"/>
          <w:sz w:val="24"/>
          <w:szCs w:val="24"/>
          <w:highlight w:val="yellow"/>
        </w:rPr>
      </w:pPr>
      <w:r w:rsidDel="00000000" w:rsidR="00000000" w:rsidRPr="00000000">
        <w:rPr>
          <w:rtl w:val="0"/>
        </w:rPr>
      </w:r>
    </w:p>
    <w:p w:rsidR="00000000" w:rsidDel="00000000" w:rsidP="00000000" w:rsidRDefault="00000000" w:rsidRPr="00000000" w14:paraId="0000000B">
      <w:pPr>
        <w:shd w:fill="f4f4f4" w:val="clear"/>
        <w:spacing w:line="360" w:lineRule="auto"/>
        <w:jc w:val="both"/>
        <w:rPr>
          <w:rFonts w:ascii="Arial" w:cs="Arial" w:eastAsia="Arial" w:hAnsi="Arial"/>
          <w:b w:val="1"/>
          <w:color w:val="073763"/>
          <w:sz w:val="24"/>
          <w:szCs w:val="24"/>
        </w:rPr>
      </w:pPr>
      <w:r w:rsidDel="00000000" w:rsidR="00000000" w:rsidRPr="00000000">
        <w:rPr>
          <w:rFonts w:ascii="Arial" w:cs="Arial" w:eastAsia="Arial" w:hAnsi="Arial"/>
          <w:b w:val="1"/>
          <w:color w:val="231f20"/>
          <w:sz w:val="24"/>
          <w:szCs w:val="24"/>
          <w:rtl w:val="0"/>
        </w:rPr>
        <w:t xml:space="preserve">Careers Leader :   Sameena Ashiq </w:t>
      </w:r>
      <w:r w:rsidDel="00000000" w:rsidR="00000000" w:rsidRPr="00000000">
        <w:rPr>
          <w:rtl w:val="0"/>
        </w:rPr>
      </w:r>
    </w:p>
    <w:p w:rsidR="00000000" w:rsidDel="00000000" w:rsidP="00000000" w:rsidRDefault="00000000" w:rsidRPr="00000000" w14:paraId="0000000C">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 Rationale and Vision</w:t>
      </w:r>
    </w:p>
    <w:p w:rsidR="00000000" w:rsidDel="00000000" w:rsidP="00000000" w:rsidRDefault="00000000" w:rsidRPr="00000000" w14:paraId="0000000E">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Co-op Academy Clarice Cliff is committed to ensuring all our students have access to high quality career related learning (CRL) opportunities throughout each stage of their development. Our CRL programmes will inspire, raise aspirations and give our students an optimistic outlook on life. </w:t>
      </w:r>
    </w:p>
    <w:p w:rsidR="00000000" w:rsidDel="00000000" w:rsidP="00000000" w:rsidRDefault="00000000" w:rsidRPr="00000000" w14:paraId="00000010">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Co-op</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Academy Clarice Cliff, </w:t>
      </w:r>
      <w:r w:rsidDel="00000000" w:rsidR="00000000" w:rsidRPr="00000000">
        <w:rPr>
          <w:rFonts w:ascii="Arial" w:cs="Arial" w:eastAsia="Arial" w:hAnsi="Arial"/>
          <w:color w:val="231f20"/>
          <w:sz w:val="24"/>
          <w:szCs w:val="24"/>
          <w:rtl w:val="0"/>
        </w:rPr>
        <w:t xml:space="preserve">t</w:t>
      </w:r>
      <w:r w:rsidDel="00000000" w:rsidR="00000000" w:rsidRPr="00000000">
        <w:rPr>
          <w:rFonts w:ascii="Arial" w:cs="Arial" w:eastAsia="Arial" w:hAnsi="Arial"/>
          <w:sz w:val="24"/>
          <w:szCs w:val="24"/>
          <w:rtl w:val="0"/>
        </w:rPr>
        <w:t xml:space="preserve">he vision for the development of CRL is to provide the very best opportunities to enable our pupils to broaden</w:t>
      </w:r>
      <w:r w:rsidDel="00000000" w:rsidR="00000000" w:rsidRPr="00000000">
        <w:rPr>
          <w:rFonts w:ascii="Arial" w:cs="Arial" w:eastAsia="Arial" w:hAnsi="Arial"/>
          <w:color w:val="212529"/>
          <w:sz w:val="24"/>
          <w:szCs w:val="24"/>
          <w:rtl w:val="0"/>
        </w:rPr>
        <w:t xml:space="preserve"> their horizons and raise aspirations.  We want our children to see a clear link and purpose between their learning experiences and their future. </w:t>
      </w:r>
      <w:r w:rsidDel="00000000" w:rsidR="00000000" w:rsidRPr="00000000">
        <w:rPr>
          <w:rFonts w:ascii="Arial" w:cs="Arial" w:eastAsia="Arial" w:hAnsi="Arial"/>
          <w:sz w:val="24"/>
          <w:szCs w:val="24"/>
          <w:rtl w:val="0"/>
        </w:rPr>
        <w:t xml:space="preserve">Our programme promotes equality of opportunity, gives exposure to the world of work, celebrates diversity and challenges stereotypes. </w:t>
      </w:r>
    </w:p>
    <w:p w:rsidR="00000000" w:rsidDel="00000000" w:rsidP="00000000" w:rsidRDefault="00000000" w:rsidRPr="00000000" w14:paraId="00000012">
      <w:pPr>
        <w:shd w:fill="ffffff" w:val="clear"/>
        <w:spacing w:after="240" w:before="240" w:line="240" w:lineRule="auto"/>
        <w:jc w:val="both"/>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We were awarded the C + K Primary Careers Award on 18th July 2023 which lasts up to a period of 3 years. To further support and strengthen the delivery of CRL and in particular the participation from parents, we will participate in a fully funded, 'Start Small; Dream Big' Primary School Programme by the Careers Enterprise Company (Starts Sept 24). Through participation in this project, CRL and skills development will become embedded into teaching, leading to an enhanced curriculum that will impact the learning outcomes for all. Our family learning workshops have been a great success and we continue to work with external agencies such as the Adult Jet team to offer employment support to parents through workshops.</w:t>
      </w:r>
    </w:p>
    <w:p w:rsidR="00000000" w:rsidDel="00000000" w:rsidP="00000000" w:rsidRDefault="00000000" w:rsidRPr="00000000" w14:paraId="00000013">
      <w:pPr>
        <w:shd w:fill="ffffff" w:val="clear"/>
        <w:spacing w:after="240" w:before="240" w:line="240" w:lineRule="auto"/>
        <w:jc w:val="both"/>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By the end of KS1, ALL pupils will have had an employer encounter via a trip or a visitor to school</w:t>
      </w:r>
    </w:p>
    <w:p w:rsidR="00000000" w:rsidDel="00000000" w:rsidP="00000000" w:rsidRDefault="00000000" w:rsidRPr="00000000" w14:paraId="00000014">
      <w:pPr>
        <w:shd w:fill="ffffff" w:val="clear"/>
        <w:spacing w:after="240" w:before="240" w:line="240" w:lineRule="auto"/>
        <w:jc w:val="both"/>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By the end of KS2, ALL pupils will have had two employer encounters i.e. trip/visitor/ Careers Fair (30/1/25) and ALL Year 6 pupils will encounter a Work Experience placement as part of a Year 6 World of Work week which will take place on Monday 7th July. </w:t>
      </w:r>
    </w:p>
    <w:p w:rsidR="00000000" w:rsidDel="00000000" w:rsidP="00000000" w:rsidRDefault="00000000" w:rsidRPr="00000000" w14:paraId="00000015">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 We are always guided by our Coop values:</w:t>
      </w:r>
    </w:p>
    <w:p w:rsidR="00000000" w:rsidDel="00000000" w:rsidP="00000000" w:rsidRDefault="00000000" w:rsidRPr="00000000" w14:paraId="0000001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 what matters most</w:t>
      </w:r>
    </w:p>
    <w:p w:rsidR="00000000" w:rsidDel="00000000" w:rsidP="00000000" w:rsidRDefault="00000000" w:rsidRPr="00000000" w14:paraId="00000019">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What matters most is ensuring that our students achieve the best possible outcomes.</w:t>
      </w:r>
    </w:p>
    <w:p w:rsidR="00000000" w:rsidDel="00000000" w:rsidP="00000000" w:rsidRDefault="00000000" w:rsidRPr="00000000" w14:paraId="0000001A">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Be yourself, always</w:t>
      </w:r>
    </w:p>
    <w:p w:rsidR="00000000" w:rsidDel="00000000" w:rsidP="00000000" w:rsidRDefault="00000000" w:rsidRPr="00000000" w14:paraId="0000001C">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bring our best self to work, so that we each contribute a bit of our own unique Co-op difference, and respect others for doing the same.</w:t>
      </w:r>
    </w:p>
    <w:p w:rsidR="00000000" w:rsidDel="00000000" w:rsidP="00000000" w:rsidRDefault="00000000" w:rsidRPr="00000000" w14:paraId="0000001D">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Show you care</w:t>
      </w:r>
    </w:p>
    <w:p w:rsidR="00000000" w:rsidDel="00000000" w:rsidP="00000000" w:rsidRDefault="00000000" w:rsidRPr="00000000" w14:paraId="0000001F">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care about our Co-op, our colleagues, our members, our students, their parents and communities, now and for the future.</w:t>
      </w:r>
    </w:p>
    <w:p w:rsidR="00000000" w:rsidDel="00000000" w:rsidP="00000000" w:rsidRDefault="00000000" w:rsidRPr="00000000" w14:paraId="00000020">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Succeed together</w:t>
      </w:r>
    </w:p>
    <w:p w:rsidR="00000000" w:rsidDel="00000000" w:rsidP="00000000" w:rsidRDefault="00000000" w:rsidRPr="00000000" w14:paraId="00000022">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Cooperating is what makes us different; we’re better and stronger when we work together.</w:t>
      </w:r>
    </w:p>
    <w:p w:rsidR="00000000" w:rsidDel="00000000" w:rsidP="00000000" w:rsidRDefault="00000000" w:rsidRPr="00000000" w14:paraId="0000002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25">
      <w:pPr>
        <w:jc w:val="both"/>
        <w:rPr>
          <w:rFonts w:ascii="Arial" w:cs="Arial" w:eastAsia="Arial" w:hAnsi="Arial"/>
          <w:b w:val="1"/>
          <w:color w:val="ff0000"/>
          <w:sz w:val="24"/>
          <w:szCs w:val="24"/>
        </w:rPr>
      </w:pPr>
      <w:r w:rsidDel="00000000" w:rsidR="00000000" w:rsidRPr="00000000">
        <w:rPr>
          <w:rFonts w:ascii="Arial" w:cs="Arial" w:eastAsia="Arial" w:hAnsi="Arial"/>
          <w:b w:val="1"/>
          <w:sz w:val="24"/>
          <w:szCs w:val="24"/>
          <w:u w:val="single"/>
          <w:rtl w:val="0"/>
        </w:rPr>
        <w:t xml:space="preserve">2.0 Intent </w:t>
      </w:r>
      <w:r w:rsidDel="00000000" w:rsidR="00000000" w:rsidRPr="00000000">
        <w:rPr>
          <w:rtl w:val="0"/>
        </w:rPr>
      </w:r>
    </w:p>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Our CRL program is unique to our academy and is reviewed on an annual basis to meet our children's needs based on internal monitoring and evaluation processes.  We are committed to providing a coherently planned and sequenced programme</w:t>
      </w:r>
      <w:r w:rsidDel="00000000" w:rsidR="00000000" w:rsidRPr="00000000">
        <w:rPr>
          <w:rFonts w:ascii="Arial" w:cs="Arial" w:eastAsia="Arial" w:hAnsi="Arial"/>
          <w:sz w:val="24"/>
          <w:szCs w:val="24"/>
          <w:highlight w:val="white"/>
          <w:rtl w:val="0"/>
        </w:rPr>
        <w:t xml:space="preserve"> that reflects our academy’s context and core values. Our programme is designed to entitle all children to develop their knowledge, skills, understanding and cultural capital to support them to go on to positive destinations that meet their aspirations and interests.  With this in mind we aim:-</w:t>
      </w:r>
      <w:r w:rsidDel="00000000" w:rsidR="00000000" w:rsidRPr="00000000">
        <w:rPr>
          <w:rtl w:val="0"/>
        </w:rPr>
      </w:r>
    </w:p>
    <w:p w:rsidR="00000000" w:rsidDel="00000000" w:rsidP="00000000" w:rsidRDefault="00000000" w:rsidRPr="00000000" w14:paraId="00000027">
      <w:pPr>
        <w:shd w:fill="ffffff" w:val="clear"/>
        <w:spacing w:after="240" w:line="240" w:lineRule="auto"/>
        <w:rPr>
          <w:rFonts w:ascii="Arial" w:cs="Arial" w:eastAsia="Arial" w:hAnsi="Arial"/>
          <w:color w:val="212529"/>
          <w:sz w:val="24"/>
          <w:szCs w:val="24"/>
        </w:rPr>
      </w:pPr>
      <w:r w:rsidDel="00000000" w:rsidR="00000000" w:rsidRPr="00000000">
        <w:rPr>
          <w:rtl w:val="0"/>
        </w:rPr>
      </w:r>
    </w:p>
    <w:p w:rsidR="00000000" w:rsidDel="00000000" w:rsidP="00000000" w:rsidRDefault="00000000" w:rsidRPr="00000000" w14:paraId="00000028">
      <w:pPr>
        <w:numPr>
          <w:ilvl w:val="0"/>
          <w:numId w:val="9"/>
        </w:numPr>
        <w:shd w:fill="ffffff" w:val="clear"/>
        <w:spacing w:line="240" w:lineRule="auto"/>
        <w:ind w:left="720" w:hanging="360"/>
        <w:rPr>
          <w:rFonts w:ascii="Arial" w:cs="Arial" w:eastAsia="Arial" w:hAnsi="Arial"/>
          <w:color w:val="212529"/>
          <w:sz w:val="24"/>
          <w:szCs w:val="24"/>
        </w:rPr>
      </w:pPr>
      <w:r w:rsidDel="00000000" w:rsidR="00000000" w:rsidRPr="00000000">
        <w:rPr>
          <w:rFonts w:ascii="Arial" w:cs="Arial" w:eastAsia="Arial" w:hAnsi="Arial"/>
          <w:color w:val="212529"/>
          <w:sz w:val="24"/>
          <w:szCs w:val="24"/>
          <w:rtl w:val="0"/>
        </w:rPr>
        <w:t xml:space="preserve">To broaden children’s horizons and raise aspiration with the ultimate aim of improving social mobility</w:t>
      </w:r>
    </w:p>
    <w:p w:rsidR="00000000" w:rsidDel="00000000" w:rsidP="00000000" w:rsidRDefault="00000000" w:rsidRPr="00000000" w14:paraId="00000029">
      <w:pPr>
        <w:numPr>
          <w:ilvl w:val="0"/>
          <w:numId w:val="9"/>
        </w:numPr>
        <w:shd w:fill="ffffff" w:val="clear"/>
        <w:spacing w:line="240" w:lineRule="auto"/>
        <w:ind w:left="720" w:hanging="360"/>
        <w:rPr>
          <w:rFonts w:ascii="Arial" w:cs="Arial" w:eastAsia="Arial" w:hAnsi="Arial"/>
          <w:color w:val="212529"/>
          <w:sz w:val="24"/>
          <w:szCs w:val="24"/>
        </w:rPr>
      </w:pPr>
      <w:r w:rsidDel="00000000" w:rsidR="00000000" w:rsidRPr="00000000">
        <w:rPr>
          <w:rFonts w:ascii="Arial" w:cs="Arial" w:eastAsia="Arial" w:hAnsi="Arial"/>
          <w:color w:val="212529"/>
          <w:sz w:val="24"/>
          <w:szCs w:val="24"/>
          <w:rtl w:val="0"/>
        </w:rPr>
        <w:t xml:space="preserve">To support the raising of standards of achievement and attainment for all children, </w:t>
      </w:r>
      <w:r w:rsidDel="00000000" w:rsidR="00000000" w:rsidRPr="00000000">
        <w:rPr>
          <w:rFonts w:ascii="Arial" w:cs="Arial" w:eastAsia="Arial" w:hAnsi="Arial"/>
          <w:color w:val="242424"/>
          <w:sz w:val="24"/>
          <w:szCs w:val="24"/>
          <w:rtl w:val="0"/>
        </w:rPr>
        <w:t xml:space="preserve">especially by increasing motivation, attitude to learning and attendance</w:t>
      </w:r>
      <w:r w:rsidDel="00000000" w:rsidR="00000000" w:rsidRPr="00000000">
        <w:rPr>
          <w:rtl w:val="0"/>
        </w:rPr>
      </w:r>
    </w:p>
    <w:p w:rsidR="00000000" w:rsidDel="00000000" w:rsidP="00000000" w:rsidRDefault="00000000" w:rsidRPr="00000000" w14:paraId="0000002A">
      <w:pPr>
        <w:numPr>
          <w:ilvl w:val="0"/>
          <w:numId w:val="9"/>
        </w:numPr>
        <w:shd w:fill="ffffff" w:val="clear"/>
        <w:spacing w:line="240" w:lineRule="auto"/>
        <w:ind w:left="720" w:hanging="360"/>
        <w:rPr>
          <w:rFonts w:ascii="Arial" w:cs="Arial" w:eastAsia="Arial" w:hAnsi="Arial"/>
          <w:color w:val="212529"/>
          <w:sz w:val="24"/>
          <w:szCs w:val="24"/>
        </w:rPr>
      </w:pPr>
      <w:r w:rsidDel="00000000" w:rsidR="00000000" w:rsidRPr="00000000">
        <w:rPr>
          <w:rFonts w:ascii="Arial" w:cs="Arial" w:eastAsia="Arial" w:hAnsi="Arial"/>
          <w:color w:val="212529"/>
          <w:sz w:val="24"/>
          <w:szCs w:val="24"/>
          <w:rtl w:val="0"/>
        </w:rPr>
        <w:t xml:space="preserve">To reinforce the importance of numeracy and literacy in later life</w:t>
      </w:r>
    </w:p>
    <w:p w:rsidR="00000000" w:rsidDel="00000000" w:rsidP="00000000" w:rsidRDefault="00000000" w:rsidRPr="00000000" w14:paraId="0000002B">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support inclusion, challenge stereotyping and promote equality of opportunity</w:t>
      </w:r>
    </w:p>
    <w:p w:rsidR="00000000" w:rsidDel="00000000" w:rsidP="00000000" w:rsidRDefault="00000000" w:rsidRPr="00000000" w14:paraId="0000002C">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excite and motivate children about their curriculum learning by ensuring there are strong links between education and the world of work. </w:t>
      </w:r>
    </w:p>
    <w:p w:rsidR="00000000" w:rsidDel="00000000" w:rsidP="00000000" w:rsidRDefault="00000000" w:rsidRPr="00000000" w14:paraId="0000002D">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develop enterprise and essential life skills</w:t>
      </w:r>
    </w:p>
    <w:p w:rsidR="00000000" w:rsidDel="00000000" w:rsidP="00000000" w:rsidRDefault="00000000" w:rsidRPr="00000000" w14:paraId="0000002E">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help children to learn about, and develop, their skills and qualities to instill greater self confidence</w:t>
      </w:r>
    </w:p>
    <w:p w:rsidR="00000000" w:rsidDel="00000000" w:rsidP="00000000" w:rsidRDefault="00000000" w:rsidRPr="00000000" w14:paraId="0000002F">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tailor CRL learning / events to meet the needs of all our children through appropriate differentiation</w:t>
      </w:r>
    </w:p>
    <w:p w:rsidR="00000000" w:rsidDel="00000000" w:rsidP="00000000" w:rsidRDefault="00000000" w:rsidRPr="00000000" w14:paraId="00000030">
      <w:pPr>
        <w:numPr>
          <w:ilvl w:val="0"/>
          <w:numId w:val="9"/>
        </w:numPr>
        <w:shd w:fill="ffffff" w:val="clea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involve parents and carers whenever appropriate</w:t>
      </w:r>
    </w:p>
    <w:p w:rsidR="00000000" w:rsidDel="00000000" w:rsidP="00000000" w:rsidRDefault="00000000" w:rsidRPr="00000000" w14:paraId="00000031">
      <w:pPr>
        <w:numPr>
          <w:ilvl w:val="0"/>
          <w:numId w:val="9"/>
        </w:numPr>
        <w:shd w:fill="ffffff" w:val="clear"/>
        <w:spacing w:line="240" w:lineRule="auto"/>
        <w:ind w:left="720" w:hanging="360"/>
        <w:rPr>
          <w:rFonts w:ascii="Arial" w:cs="Arial" w:eastAsia="Arial" w:hAnsi="Arial"/>
          <w:sz w:val="24"/>
          <w:szCs w:val="24"/>
        </w:rPr>
      </w:pPr>
      <w:r w:rsidDel="00000000" w:rsidR="00000000" w:rsidRPr="00000000">
        <w:rPr>
          <w:rFonts w:ascii="Arial" w:cs="Arial" w:eastAsia="Arial" w:hAnsi="Arial"/>
          <w:color w:val="242424"/>
          <w:sz w:val="24"/>
          <w:szCs w:val="24"/>
          <w:rtl w:val="0"/>
        </w:rPr>
        <w:t xml:space="preserve">To use current labour market information (LMI) to </w:t>
      </w:r>
      <w:r w:rsidDel="00000000" w:rsidR="00000000" w:rsidRPr="00000000">
        <w:rPr>
          <w:rFonts w:ascii="Arial" w:cs="Arial" w:eastAsia="Arial" w:hAnsi="Arial"/>
          <w:color w:val="222222"/>
          <w:sz w:val="24"/>
          <w:szCs w:val="24"/>
          <w:highlight w:val="white"/>
          <w:rtl w:val="0"/>
        </w:rPr>
        <w:t xml:space="preserve">enable children, staff and parents to engage actively with local and national CRL information  so that they can increase their knowledge and understanding about the world of work.</w:t>
      </w:r>
      <w:r w:rsidDel="00000000" w:rsidR="00000000" w:rsidRPr="00000000">
        <w:rPr>
          <w:rtl w:val="0"/>
        </w:rPr>
      </w:r>
    </w:p>
    <w:p w:rsidR="00000000" w:rsidDel="00000000" w:rsidP="00000000" w:rsidRDefault="00000000" w:rsidRPr="00000000" w14:paraId="00000032">
      <w:pPr>
        <w:numPr>
          <w:ilvl w:val="0"/>
          <w:numId w:val="9"/>
        </w:numPr>
        <w:spacing w:line="240" w:lineRule="auto"/>
        <w:ind w:left="720" w:hanging="36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To use all feedback to reflect on our current provision to develop our future CRL program</w:t>
      </w:r>
    </w:p>
    <w:p w:rsidR="00000000" w:rsidDel="00000000" w:rsidP="00000000" w:rsidRDefault="00000000" w:rsidRPr="00000000" w14:paraId="00000033">
      <w:pPr>
        <w:numPr>
          <w:ilvl w:val="0"/>
          <w:numId w:val="9"/>
        </w:numPr>
        <w:ind w:left="720" w:hanging="36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To provide additional support to specific vulnerable groups such as SEND and pupil premium</w:t>
      </w:r>
    </w:p>
    <w:p w:rsidR="00000000" w:rsidDel="00000000" w:rsidP="00000000" w:rsidRDefault="00000000" w:rsidRPr="00000000" w14:paraId="00000034">
      <w:pPr>
        <w:numPr>
          <w:ilvl w:val="0"/>
          <w:numId w:val="9"/>
        </w:numPr>
        <w:ind w:left="720" w:hanging="360"/>
        <w:jc w:val="both"/>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monitor and evaluate current provision in order to ensure our program is quality assured in line with other curriculum areas  </w:t>
      </w:r>
    </w:p>
    <w:p w:rsidR="00000000" w:rsidDel="00000000" w:rsidP="00000000" w:rsidRDefault="00000000" w:rsidRPr="00000000" w14:paraId="00000035">
      <w:pPr>
        <w:numPr>
          <w:ilvl w:val="0"/>
          <w:numId w:val="9"/>
        </w:numPr>
        <w:ind w:left="720" w:hanging="360"/>
        <w:jc w:val="both"/>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share best practice with other Co-op academies at network events to ensure reflection and development of own program</w:t>
      </w:r>
      <w:r w:rsidDel="00000000" w:rsidR="00000000" w:rsidRPr="00000000">
        <w:rPr>
          <w:rFonts w:ascii="Arial" w:cs="Arial" w:eastAsia="Arial" w:hAnsi="Arial"/>
          <w:b w:val="1"/>
          <w:color w:val="242424"/>
          <w:sz w:val="24"/>
          <w:szCs w:val="24"/>
          <w:rtl w:val="0"/>
        </w:rPr>
        <w:t xml:space="preserve"> </w:t>
      </w:r>
      <w:r w:rsidDel="00000000" w:rsidR="00000000" w:rsidRPr="00000000">
        <w:rPr>
          <w:rtl w:val="0"/>
        </w:rPr>
      </w:r>
    </w:p>
    <w:p w:rsidR="00000000" w:rsidDel="00000000" w:rsidP="00000000" w:rsidRDefault="00000000" w:rsidRPr="00000000" w14:paraId="00000036">
      <w:pPr>
        <w:numPr>
          <w:ilvl w:val="0"/>
          <w:numId w:val="9"/>
        </w:numPr>
        <w:ind w:left="720" w:hanging="360"/>
        <w:jc w:val="both"/>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ensure each key stage get a least 1 employer encounter</w:t>
      </w:r>
    </w:p>
    <w:p w:rsidR="00000000" w:rsidDel="00000000" w:rsidP="00000000" w:rsidRDefault="00000000" w:rsidRPr="00000000" w14:paraId="00000037">
      <w:pPr>
        <w:numPr>
          <w:ilvl w:val="0"/>
          <w:numId w:val="9"/>
        </w:numPr>
        <w:spacing w:after="540" w:lineRule="auto"/>
        <w:ind w:left="720" w:hanging="360"/>
        <w:jc w:val="both"/>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To achieve / work towards a Quality in Careers award in recognition of all that our academy offers</w:t>
      </w:r>
      <w:r w:rsidDel="00000000" w:rsidR="00000000" w:rsidRPr="00000000">
        <w:rPr>
          <w:rFonts w:ascii="Arial" w:cs="Arial" w:eastAsia="Arial" w:hAnsi="Arial"/>
          <w:b w:val="1"/>
          <w:color w:val="242424"/>
          <w:sz w:val="24"/>
          <w:szCs w:val="24"/>
          <w:rtl w:val="0"/>
        </w:rPr>
        <w:t xml:space="preserve">. </w:t>
      </w:r>
      <w:r w:rsidDel="00000000" w:rsidR="00000000" w:rsidRPr="00000000">
        <w:rPr>
          <w:rtl w:val="0"/>
        </w:rPr>
      </w:r>
    </w:p>
    <w:p w:rsidR="00000000" w:rsidDel="00000000" w:rsidP="00000000" w:rsidRDefault="00000000" w:rsidRPr="00000000" w14:paraId="00000038">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2.1 Learner entitlement </w:t>
      </w:r>
    </w:p>
    <w:p w:rsidR="00000000" w:rsidDel="00000000" w:rsidP="00000000" w:rsidRDefault="00000000" w:rsidRPr="00000000" w14:paraId="00000039">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sz w:val="24"/>
          <w:szCs w:val="24"/>
          <w:rtl w:val="0"/>
        </w:rPr>
        <w:t xml:space="preserve">All children are entitled to consistent and whole school delivery of CRL to ensure they understand who they may become and develop a healthy sense of self to enable them to reach their full potential. This will include real life experiences of the workplace, physically in KS2 and virtually in EY / KS1</w:t>
      </w:r>
    </w:p>
    <w:p w:rsidR="00000000" w:rsidDel="00000000" w:rsidP="00000000" w:rsidRDefault="00000000" w:rsidRPr="00000000" w14:paraId="0000003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2.2 Planning &amp; curriculum</w:t>
      </w:r>
    </w:p>
    <w:p w:rsidR="00000000" w:rsidDel="00000000" w:rsidP="00000000" w:rsidRDefault="00000000" w:rsidRPr="00000000" w14:paraId="0000003D">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Planning for CRL is included in the long term PSHE planning. Teachers are encouraged to explore links to careers through the core and non-core curriculum when possible both implicitly and explicitly. It is recognized that opportunities are often spontaneous, following the children’s learning, experiences and ideas.</w:t>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2.3 Approaches to teaching and learning</w:t>
      </w:r>
    </w:p>
    <w:p w:rsidR="00000000" w:rsidDel="00000000" w:rsidP="00000000" w:rsidRDefault="00000000" w:rsidRPr="00000000" w14:paraId="00000041">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The curriculum is approached in a variety of ways, using a range of teaching and learning styles. In CRL we place emphasis in active learning including the pupils in circle times, role play, research and enterprise activities. Visits, and visitors, will also form part of our CRL curriculum. Through the curriculum we will aim to give children real life, authentic experiences of the world of work. </w:t>
      </w:r>
    </w:p>
    <w:p w:rsidR="00000000" w:rsidDel="00000000" w:rsidP="00000000" w:rsidRDefault="00000000" w:rsidRPr="00000000" w14:paraId="00000043">
      <w:pPr>
        <w:rPr>
          <w:rFonts w:ascii="Arial" w:cs="Arial" w:eastAsia="Arial" w:hAnsi="Arial"/>
          <w:color w:val="282828"/>
          <w:sz w:val="24"/>
          <w:szCs w:val="24"/>
        </w:rPr>
      </w:pPr>
      <w:r w:rsidDel="00000000" w:rsidR="00000000" w:rsidRPr="00000000">
        <w:rPr>
          <w:rFonts w:ascii="Arial" w:cs="Arial" w:eastAsia="Arial" w:hAnsi="Arial"/>
          <w:color w:val="282828"/>
          <w:sz w:val="24"/>
          <w:szCs w:val="24"/>
          <w:rtl w:val="0"/>
        </w:rPr>
        <w:t xml:space="preserve">Teaching staff all have access to the School’s Employer Business Directory to make explicit links to curriculum areas and provide a real life experience that will help children see the links between skills and employment. </w:t>
      </w:r>
    </w:p>
    <w:p w:rsidR="00000000" w:rsidDel="00000000" w:rsidP="00000000" w:rsidRDefault="00000000" w:rsidRPr="00000000" w14:paraId="00000044">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45">
      <w:pPr>
        <w:rPr>
          <w:rFonts w:ascii="Arial" w:cs="Arial" w:eastAsia="Arial" w:hAnsi="Arial"/>
          <w:sz w:val="24"/>
          <w:szCs w:val="24"/>
          <w:u w:val="single"/>
        </w:rPr>
      </w:pPr>
      <w:r w:rsidDel="00000000" w:rsidR="00000000" w:rsidRPr="00000000">
        <w:rPr>
          <w:rFonts w:ascii="Arial" w:cs="Arial" w:eastAsia="Arial" w:hAnsi="Arial"/>
          <w:b w:val="1"/>
          <w:sz w:val="24"/>
          <w:szCs w:val="24"/>
          <w:u w:val="single"/>
          <w:rtl w:val="0"/>
        </w:rPr>
        <w:t xml:space="preserve">2.4 Visitors and visits</w:t>
      </w:r>
      <w:r w:rsidDel="00000000" w:rsidR="00000000" w:rsidRPr="00000000">
        <w:rPr>
          <w:rFonts w:ascii="Arial" w:cs="Arial" w:eastAsia="Arial" w:hAnsi="Arial"/>
          <w:sz w:val="24"/>
          <w:szCs w:val="24"/>
          <w:u w:val="single"/>
          <w:rtl w:val="0"/>
        </w:rPr>
        <w:t xml:space="preserve"> </w:t>
      </w:r>
    </w:p>
    <w:p w:rsidR="00000000" w:rsidDel="00000000" w:rsidP="00000000" w:rsidRDefault="00000000" w:rsidRPr="00000000" w14:paraId="00000046">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It is recognized that visits and visitors will form part of CRL. Our CRL leader will actively seek relevant and meaningful encounters from a wide range of sectors and providers. Please also see the Trust Health and Safety Policy regarding risk assessment for visits and our Safeguarding Policy for visitors on site. Please see link </w:t>
      </w:r>
      <w:hyperlink r:id="rId7">
        <w:r w:rsidDel="00000000" w:rsidR="00000000" w:rsidRPr="00000000">
          <w:rPr>
            <w:color w:val="0000ee"/>
            <w:u w:val="single"/>
            <w:shd w:fill="auto" w:val="clear"/>
            <w:rtl w:val="0"/>
          </w:rPr>
          <w:t xml:space="preserve">Trips Record</w:t>
        </w:r>
      </w:hyperlink>
      <w:hyperlink r:id="rId8">
        <w:r w:rsidDel="00000000" w:rsidR="00000000" w:rsidRPr="00000000">
          <w:rPr>
            <w:color w:val="0000ee"/>
            <w:u w:val="single"/>
            <w:shd w:fill="auto" w:val="clear"/>
            <w:rtl w:val="0"/>
          </w:rPr>
          <w:t xml:space="preserve"> Professional practice guide - cultural capital and educational visits </w:t>
        </w:r>
      </w:hyperlink>
      <w:r w:rsidDel="00000000" w:rsidR="00000000" w:rsidRPr="00000000">
        <w:rPr>
          <w:rtl w:val="0"/>
        </w:rPr>
      </w:r>
    </w:p>
    <w:p w:rsidR="00000000" w:rsidDel="00000000" w:rsidP="00000000" w:rsidRDefault="00000000" w:rsidRPr="00000000" w14:paraId="0000004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2.5 Assembly programme</w:t>
      </w:r>
    </w:p>
    <w:p w:rsidR="00000000" w:rsidDel="00000000" w:rsidP="00000000" w:rsidRDefault="00000000" w:rsidRPr="00000000" w14:paraId="0000004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The Skills builder programme for CRL is devised by our CRL lead and will support teaching in class through a range of different approaches. Our CRL lead will deliver and share with staff a range of assemblies on job opportunities within different subjects to link learning to life.  Teachers will use Stem and have access to the Primary Futures website to explore different careers which will reflect the results of our aspirations survey in KS1/2. </w:t>
      </w:r>
      <w:r w:rsidDel="00000000" w:rsidR="00000000" w:rsidRPr="00000000">
        <w:rPr>
          <w:rtl w:val="0"/>
        </w:rPr>
      </w:r>
    </w:p>
    <w:p w:rsidR="00000000" w:rsidDel="00000000" w:rsidP="00000000" w:rsidRDefault="00000000" w:rsidRPr="00000000" w14:paraId="0000004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2.6 Parental Engagement </w:t>
      </w:r>
    </w:p>
    <w:p w:rsidR="00000000" w:rsidDel="00000000" w:rsidP="00000000" w:rsidRDefault="00000000" w:rsidRPr="00000000" w14:paraId="0000004E">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Parental engagement in CRL is based around raising parents’ awareness of the nature of their supportive role in their child’s future. Engaging parents is a key driver when delivering career development activities and CRL should raise aspirations for the parents and their children. We closely work with the JET Team and Adult Learning who are external to our school. They deliver family learning workshops such as writing CV’s to offering L2 courses for parents within our school community. We always look for Parental CRL opportunities to complement our CRL program.</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1">
      <w:pPr>
        <w:jc w:val="both"/>
        <w:rPr>
          <w:rFonts w:ascii="Arial" w:cs="Arial" w:eastAsia="Arial" w:hAnsi="Arial"/>
          <w:b w:val="1"/>
          <w:color w:val="242424"/>
          <w:sz w:val="24"/>
          <w:szCs w:val="24"/>
          <w:u w:val="single"/>
        </w:rPr>
      </w:pPr>
      <w:r w:rsidDel="00000000" w:rsidR="00000000" w:rsidRPr="00000000">
        <w:rPr>
          <w:rFonts w:ascii="Arial" w:cs="Arial" w:eastAsia="Arial" w:hAnsi="Arial"/>
          <w:b w:val="1"/>
          <w:color w:val="242424"/>
          <w:sz w:val="24"/>
          <w:szCs w:val="24"/>
          <w:u w:val="single"/>
          <w:rtl w:val="0"/>
        </w:rPr>
        <w:t xml:space="preserve">3.0 Implementation</w:t>
      </w:r>
    </w:p>
    <w:p w:rsidR="00000000" w:rsidDel="00000000" w:rsidP="00000000" w:rsidRDefault="00000000" w:rsidRPr="00000000" w14:paraId="00000052">
      <w:pPr>
        <w:jc w:val="both"/>
        <w:rPr>
          <w:rFonts w:ascii="Arial" w:cs="Arial" w:eastAsia="Arial" w:hAnsi="Arial"/>
          <w:b w:val="1"/>
          <w:color w:val="242424"/>
          <w:sz w:val="24"/>
          <w:szCs w:val="24"/>
          <w:u w:val="single"/>
        </w:rPr>
      </w:pPr>
      <w:r w:rsidDel="00000000" w:rsidR="00000000" w:rsidRPr="00000000">
        <w:rPr>
          <w:rFonts w:ascii="Arial" w:cs="Arial" w:eastAsia="Arial" w:hAnsi="Arial"/>
          <w:sz w:val="24"/>
          <w:szCs w:val="24"/>
          <w:highlight w:val="white"/>
          <w:rtl w:val="0"/>
        </w:rPr>
        <w:t xml:space="preserve">Our program is taught via bespoke activities and events, subject curriculum and extracurricular activities, and a wide range of enrichment activities.</w:t>
      </w:r>
      <w:r w:rsidDel="00000000" w:rsidR="00000000" w:rsidRPr="00000000">
        <w:rPr>
          <w:rtl w:val="0"/>
        </w:rPr>
      </w:r>
    </w:p>
    <w:p w:rsidR="00000000" w:rsidDel="00000000" w:rsidP="00000000" w:rsidRDefault="00000000" w:rsidRPr="00000000" w14:paraId="00000053">
      <w:pPr>
        <w:jc w:val="both"/>
        <w:rPr>
          <w:rFonts w:ascii="Arial" w:cs="Arial" w:eastAsia="Arial" w:hAnsi="Arial"/>
          <w:b w:val="1"/>
          <w:color w:val="242424"/>
          <w:sz w:val="24"/>
          <w:szCs w:val="24"/>
          <w:u w:val="single"/>
        </w:rPr>
      </w:pPr>
      <w:r w:rsidDel="00000000" w:rsidR="00000000" w:rsidRPr="00000000">
        <w:rPr>
          <w:rtl w:val="0"/>
        </w:rPr>
      </w:r>
    </w:p>
    <w:p w:rsidR="00000000" w:rsidDel="00000000" w:rsidP="00000000" w:rsidRDefault="00000000" w:rsidRPr="00000000" w14:paraId="00000054">
      <w:pPr>
        <w:jc w:val="both"/>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CRL is delivered by a range of providers such as teachers and support staff, FE Colleges, Universities, visiting speakers, employers and employees.  This delivery includes workshops, assemblies, enterprise days, Careers Week and via subject curriculum.  Our staff receive regular CPD to support them in embedding essential skills into their subject areas.  Our parents can access our academy's website which provides clear links to a range of CRL related events and information about local market information (LMI). The CRL events / activities outlined below are all planned to take place over the year in addition to CRL in the curriculum. </w:t>
      </w:r>
    </w:p>
    <w:p w:rsidR="00000000" w:rsidDel="00000000" w:rsidP="00000000" w:rsidRDefault="00000000" w:rsidRPr="00000000" w14:paraId="00000055">
      <w:pPr>
        <w:jc w:val="both"/>
        <w:rPr>
          <w:rFonts w:ascii="Arial" w:cs="Arial" w:eastAsia="Arial" w:hAnsi="Arial"/>
          <w:b w:val="1"/>
          <w:color w:val="242424"/>
          <w:sz w:val="24"/>
          <w:szCs w:val="24"/>
        </w:rPr>
      </w:pPr>
      <w:r w:rsidDel="00000000" w:rsidR="00000000" w:rsidRPr="00000000">
        <w:rPr>
          <w:rtl w:val="0"/>
        </w:rPr>
      </w:r>
    </w:p>
    <w:p w:rsidR="00000000" w:rsidDel="00000000" w:rsidP="00000000" w:rsidRDefault="00000000" w:rsidRPr="00000000" w14:paraId="00000056">
      <w:pPr>
        <w:jc w:val="both"/>
        <w:rPr>
          <w:rFonts w:ascii="Arial" w:cs="Arial" w:eastAsia="Arial" w:hAnsi="Arial"/>
          <w:b w:val="1"/>
          <w:color w:val="242424"/>
          <w:sz w:val="24"/>
          <w:szCs w:val="24"/>
        </w:rPr>
      </w:pPr>
      <w:r w:rsidDel="00000000" w:rsidR="00000000" w:rsidRPr="00000000">
        <w:rPr>
          <w:rtl w:val="0"/>
        </w:rPr>
      </w:r>
    </w:p>
    <w:p w:rsidR="00000000" w:rsidDel="00000000" w:rsidP="00000000" w:rsidRDefault="00000000" w:rsidRPr="00000000" w14:paraId="00000057">
      <w:pPr>
        <w:jc w:val="both"/>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Autumn Term</w:t>
      </w:r>
    </w:p>
    <w:tbl>
      <w:tblPr>
        <w:tblStyle w:val="Table2"/>
        <w:tblW w:w="151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40"/>
        <w:gridCol w:w="7380"/>
        <w:gridCol w:w="6400"/>
        <w:tblGridChange w:id="0">
          <w:tblGrid>
            <w:gridCol w:w="1340"/>
            <w:gridCol w:w="7380"/>
            <w:gridCol w:w="64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Key stage</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Activity / event / curriculum (linked to BM)</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Intended learning outcome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EYFS</w:t>
            </w:r>
          </w:p>
        </w:tc>
        <w:tc>
          <w:tcPr>
            <w:shd w:fill="auto" w:val="clear"/>
            <w:tcMar>
              <w:top w:w="100.0" w:type="dxa"/>
              <w:left w:w="100.0" w:type="dxa"/>
              <w:bottom w:w="100.0" w:type="dxa"/>
              <w:right w:w="100.0" w:type="dxa"/>
            </w:tcMar>
          </w:tcPr>
          <w:p w:rsidR="00000000" w:rsidDel="00000000" w:rsidP="00000000" w:rsidRDefault="00000000" w:rsidRPr="00000000" w14:paraId="0000005C">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Curriculum Mapping / Auditing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42424"/>
                <w:sz w:val="24"/>
                <w:szCs w:val="24"/>
              </w:rPr>
            </w:pPr>
            <w:r w:rsidDel="00000000" w:rsidR="00000000" w:rsidRPr="00000000">
              <w:rPr>
                <w:rFonts w:ascii="Arial" w:cs="Arial" w:eastAsia="Arial" w:hAnsi="Arial"/>
                <w:color w:val="242424"/>
                <w:sz w:val="24"/>
                <w:szCs w:val="24"/>
                <w:u w:val="single"/>
                <w:rtl w:val="0"/>
              </w:rPr>
              <w:t xml:space="preserve">Nursery</w:t>
            </w:r>
            <w:r w:rsidDel="00000000" w:rsidR="00000000" w:rsidRPr="00000000">
              <w:rPr>
                <w:rFonts w:ascii="Arial" w:cs="Arial" w:eastAsia="Arial" w:hAnsi="Arial"/>
                <w:color w:val="242424"/>
                <w:sz w:val="24"/>
                <w:szCs w:val="24"/>
                <w:rtl w:val="0"/>
              </w:rPr>
              <w:t xml:space="preserve">- UTW- Explore the local community with opportunities to explore the people who work in our community. The children also explore the work of the artist Kadinsky by creating self-portraits.</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42424"/>
                <w:sz w:val="24"/>
                <w:szCs w:val="24"/>
              </w:rPr>
            </w:pPr>
            <w:r w:rsidDel="00000000" w:rsidR="00000000" w:rsidRPr="00000000">
              <w:rPr>
                <w:rFonts w:ascii="Arial" w:cs="Arial" w:eastAsia="Arial" w:hAnsi="Arial"/>
                <w:color w:val="242424"/>
                <w:sz w:val="24"/>
                <w:szCs w:val="24"/>
                <w:u w:val="single"/>
                <w:rtl w:val="0"/>
              </w:rPr>
              <w:t xml:space="preserve">Reception</w:t>
            </w:r>
            <w:r w:rsidDel="00000000" w:rsidR="00000000" w:rsidRPr="00000000">
              <w:rPr>
                <w:rFonts w:ascii="Arial" w:cs="Arial" w:eastAsia="Arial" w:hAnsi="Arial"/>
                <w:color w:val="242424"/>
                <w:sz w:val="24"/>
                <w:szCs w:val="24"/>
                <w:rtl w:val="0"/>
              </w:rPr>
              <w:t xml:space="preserve">- UTW- Explore the local community with opportunities to explore the people who work in our community with a visit from the Police/Fire service. The children also explore the work of the artist Jackson Pollock by exploring </w:t>
            </w:r>
            <w:r w:rsidDel="00000000" w:rsidR="00000000" w:rsidRPr="00000000">
              <w:rPr>
                <w:rFonts w:ascii="Arial" w:cs="Arial" w:eastAsia="Arial" w:hAnsi="Arial"/>
                <w:color w:val="242424"/>
                <w:sz w:val="24"/>
                <w:szCs w:val="24"/>
                <w:rtl w:val="0"/>
              </w:rPr>
              <w:t xml:space="preserve">colours</w:t>
            </w:r>
            <w:r w:rsidDel="00000000" w:rsidR="00000000" w:rsidRPr="00000000">
              <w:rPr>
                <w:rFonts w:ascii="Arial" w:cs="Arial" w:eastAsia="Arial" w:hAnsi="Arial"/>
                <w:color w:val="242424"/>
                <w:sz w:val="24"/>
                <w:szCs w:val="24"/>
                <w:rtl w:val="0"/>
              </w:rPr>
              <w:t xml:space="preserve">.</w:t>
            </w:r>
            <w:r w:rsidDel="00000000" w:rsidR="00000000" w:rsidRPr="00000000">
              <w:rPr>
                <w:rtl w:val="0"/>
              </w:rPr>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42424"/>
                <w:sz w:val="24"/>
                <w:szCs w:val="24"/>
              </w:rPr>
            </w:pPr>
            <w:hyperlink r:id="rId9">
              <w:r w:rsidDel="00000000" w:rsidR="00000000" w:rsidRPr="00000000">
                <w:rPr>
                  <w:color w:val="0000ee"/>
                  <w:u w:val="single"/>
                  <w:shd w:fill="auto" w:val="clear"/>
                  <w:rtl w:val="0"/>
                </w:rPr>
                <w:t xml:space="preserve">EYFS NC Subjects Curriculum Overview.docx</w:t>
              </w:r>
            </w:hyperlink>
            <w:r w:rsidDel="00000000" w:rsidR="00000000" w:rsidRPr="00000000">
              <w:rPr>
                <w:rtl w:val="0"/>
              </w:rPr>
            </w:r>
          </w:p>
          <w:p w:rsidR="00000000" w:rsidDel="00000000" w:rsidP="00000000" w:rsidRDefault="00000000" w:rsidRPr="00000000" w14:paraId="00000060">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Keep Stoke Smiling Workshop with a visit from the CEO of Stoke City Football</w:t>
            </w:r>
            <w:r w:rsidDel="00000000" w:rsidR="00000000" w:rsidRPr="00000000">
              <w:rPr>
                <w:rFonts w:ascii="Arial" w:cs="Arial" w:eastAsia="Arial" w:hAnsi="Arial"/>
                <w:color w:val="242424"/>
                <w:sz w:val="24"/>
                <w:szCs w:val="24"/>
                <w:rtl w:val="0"/>
              </w:rPr>
              <w:t xml:space="preserve"> club</w:t>
            </w:r>
          </w:p>
        </w:tc>
        <w:tc>
          <w:tcPr>
            <w:shd w:fill="auto" w:val="clear"/>
            <w:tcMar>
              <w:top w:w="100.0" w:type="dxa"/>
              <w:left w:w="100.0" w:type="dxa"/>
              <w:bottom w:w="100.0" w:type="dxa"/>
              <w:right w:w="100.0" w:type="dxa"/>
            </w:tcMar>
          </w:tcPr>
          <w:p w:rsidR="00000000" w:rsidDel="00000000" w:rsidP="00000000" w:rsidRDefault="00000000" w:rsidRPr="00000000" w14:paraId="0000006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where/how careers is taught within EYFS Curriculum</w:t>
            </w:r>
            <w:r w:rsidDel="00000000" w:rsidR="00000000" w:rsidRPr="00000000">
              <w:rPr>
                <w:rFonts w:ascii="Arial" w:cs="Arial" w:eastAsia="Arial" w:hAnsi="Arial"/>
                <w:color w:val="242424"/>
                <w:sz w:val="24"/>
                <w:szCs w:val="24"/>
                <w:rtl w:val="0"/>
              </w:rPr>
              <w:t xml:space="preserve"> and make further opportunities through trips/visits/events.</w:t>
            </w:r>
            <w:r w:rsidDel="00000000" w:rsidR="00000000" w:rsidRPr="00000000">
              <w:rPr>
                <w:rtl w:val="0"/>
              </w:rPr>
            </w:r>
          </w:p>
          <w:p w:rsidR="00000000" w:rsidDel="00000000" w:rsidP="00000000" w:rsidRDefault="00000000" w:rsidRPr="00000000" w14:paraId="0000006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For children to understand how community outreach has an impact on young people’s health.</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64">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Curriculum Mapping / Auditing</w:t>
            </w:r>
          </w:p>
          <w:p w:rsidR="00000000" w:rsidDel="00000000" w:rsidP="00000000" w:rsidRDefault="00000000" w:rsidRPr="00000000" w14:paraId="00000065">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Use of Diverse voices/Authors within the English Curriculum/Art/Geography/History Curriculum </w:t>
            </w:r>
            <w:hyperlink r:id="rId1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https://drive.google.com/drive/folders/14cJr-Hf4vwLCY6VCEZgLf7jkhLlXPEPm</w:t>
              </w:r>
            </w:hyperlink>
            <w:r w:rsidDel="00000000" w:rsidR="00000000" w:rsidRPr="00000000">
              <w:rPr>
                <w:rtl w:val="0"/>
              </w:rPr>
            </w:r>
          </w:p>
          <w:p w:rsidR="00000000" w:rsidDel="00000000" w:rsidP="00000000" w:rsidRDefault="00000000" w:rsidRPr="00000000" w14:paraId="00000066">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Use of Significant People within the Curriculum </w:t>
            </w:r>
            <w:hyperlink r:id="rId1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https://docs.google.com/document/d/1YJiLJ1f-O1OJPTCBb_kH2QY9tpLQZn0Q/edit</w:t>
              </w:r>
            </w:hyperlink>
            <w:r w:rsidDel="00000000" w:rsidR="00000000" w:rsidRPr="00000000">
              <w:rPr>
                <w:rtl w:val="0"/>
              </w:rPr>
            </w:r>
          </w:p>
          <w:p w:rsidR="00000000" w:rsidDel="00000000" w:rsidP="00000000" w:rsidRDefault="00000000" w:rsidRPr="00000000" w14:paraId="00000067">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color w:val="242424"/>
                <w:sz w:val="24"/>
                <w:szCs w:val="24"/>
                <w:rtl w:val="0"/>
              </w:rPr>
              <w:t xml:space="preserve">Gardening club</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(After-school club)</w:t>
            </w:r>
          </w:p>
          <w:p w:rsidR="00000000" w:rsidDel="00000000" w:rsidP="00000000" w:rsidRDefault="00000000" w:rsidRPr="00000000" w14:paraId="00000068">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Keep Stoke Smiling Workshop with a visit from the CEO of Stoke City Football Club</w:t>
            </w:r>
          </w:p>
        </w:tc>
        <w:tc>
          <w:tcPr>
            <w:shd w:fill="auto" w:val="clear"/>
            <w:tcMar>
              <w:top w:w="100.0" w:type="dxa"/>
              <w:left w:w="100.0" w:type="dxa"/>
              <w:bottom w:w="100.0" w:type="dxa"/>
              <w:right w:w="100.0" w:type="dxa"/>
            </w:tcMar>
          </w:tcPr>
          <w:p w:rsidR="00000000" w:rsidDel="00000000" w:rsidP="00000000" w:rsidRDefault="00000000" w:rsidRPr="00000000" w14:paraId="00000069">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where/how careers is taught within KS1</w:t>
            </w:r>
            <w:r w:rsidDel="00000000" w:rsidR="00000000" w:rsidRPr="00000000">
              <w:rPr>
                <w:rFonts w:ascii="Arial" w:cs="Arial" w:eastAsia="Arial" w:hAnsi="Arial"/>
                <w:color w:val="242424"/>
                <w:sz w:val="24"/>
                <w:szCs w:val="24"/>
                <w:rtl w:val="0"/>
              </w:rPr>
              <w:t xml:space="preserve"> and make further opportunities through trips/visits/events.</w:t>
            </w:r>
            <w:r w:rsidDel="00000000" w:rsidR="00000000" w:rsidRPr="00000000">
              <w:rPr>
                <w:rtl w:val="0"/>
              </w:rPr>
            </w:r>
          </w:p>
          <w:p w:rsidR="00000000" w:rsidDel="00000000" w:rsidP="00000000" w:rsidRDefault="00000000" w:rsidRPr="00000000" w14:paraId="0000006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expose pupils to diverse authors/professions which </w:t>
            </w:r>
            <w:r w:rsidDel="00000000" w:rsidR="00000000" w:rsidRPr="00000000">
              <w:rPr>
                <w:rFonts w:ascii="Open Sans" w:cs="Open Sans" w:eastAsia="Open Sans" w:hAnsi="Open Sans"/>
                <w:b w:val="0"/>
                <w:i w:val="0"/>
                <w:smallCaps w:val="0"/>
                <w:strike w:val="0"/>
                <w:color w:val="000000"/>
                <w:sz w:val="22"/>
                <w:szCs w:val="22"/>
                <w:highlight w:val="white"/>
                <w:u w:val="none"/>
                <w:vertAlign w:val="baseline"/>
                <w:rtl w:val="0"/>
              </w:rPr>
              <w:t xml:space="preserve">are representative of other cultures within the curriculum.</w:t>
            </w:r>
            <w:r w:rsidDel="00000000" w:rsidR="00000000" w:rsidRPr="00000000">
              <w:rPr>
                <w:rtl w:val="0"/>
              </w:rPr>
            </w:r>
          </w:p>
          <w:p w:rsidR="00000000" w:rsidDel="00000000" w:rsidP="00000000" w:rsidRDefault="00000000" w:rsidRPr="00000000" w14:paraId="0000006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expose pupils to the lives of diverse, influential and inspirational people within the curriculum. </w:t>
            </w:r>
          </w:p>
          <w:p w:rsidR="00000000" w:rsidDel="00000000" w:rsidP="00000000" w:rsidRDefault="00000000" w:rsidRPr="00000000" w14:paraId="0000006C">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Children to understand what is involved in protecting the environment and learning from what is around us.</w:t>
            </w:r>
            <w:r w:rsidDel="00000000" w:rsidR="00000000" w:rsidRPr="00000000">
              <w:rPr>
                <w:rtl w:val="0"/>
              </w:rPr>
            </w:r>
          </w:p>
          <w:p w:rsidR="00000000" w:rsidDel="00000000" w:rsidP="00000000" w:rsidRDefault="00000000" w:rsidRPr="00000000" w14:paraId="0000006D">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For children to understand how community outreach has an impact on young people’s health.</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6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Curriculum Mapping / Auditing</w:t>
            </w:r>
          </w:p>
          <w:p w:rsidR="00000000" w:rsidDel="00000000" w:rsidP="00000000" w:rsidRDefault="00000000" w:rsidRPr="00000000" w14:paraId="0000007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Use of Diverse voices/Authors within the English Curriculum/Art/Geography/History Curriculum </w:t>
            </w:r>
            <w:hyperlink r:id="rId1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https://drive.google.com/drive/folders/14cJr-Hf4vwLCY6VCEZgLf7jkhLlXPEPm</w:t>
              </w:r>
            </w:hyperlink>
            <w:r w:rsidDel="00000000" w:rsidR="00000000" w:rsidRPr="00000000">
              <w:rPr>
                <w:rtl w:val="0"/>
              </w:rPr>
            </w:r>
          </w:p>
          <w:p w:rsidR="00000000" w:rsidDel="00000000" w:rsidP="00000000" w:rsidRDefault="00000000" w:rsidRPr="00000000" w14:paraId="0000007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Use of Significant People within the Curriculum </w:t>
            </w:r>
            <w:hyperlink r:id="rId1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https://docs.google.com/document/d/1YJiLJ1f-O1OJPTCBb_kH2QY9tpLQZn0Q/edit</w:t>
              </w:r>
            </w:hyperlink>
            <w:r w:rsidDel="00000000" w:rsidR="00000000" w:rsidRPr="00000000">
              <w:rPr>
                <w:rtl w:val="0"/>
              </w:rPr>
            </w:r>
          </w:p>
          <w:p w:rsidR="00000000" w:rsidDel="00000000" w:rsidP="00000000" w:rsidRDefault="00000000" w:rsidRPr="00000000" w14:paraId="0000007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Keep Stoke Smiling Workshop with a visit from the CEO of Stoke City Football Club</w:t>
            </w:r>
          </w:p>
          <w:p w:rsidR="00000000" w:rsidDel="00000000" w:rsidP="00000000" w:rsidRDefault="00000000" w:rsidRPr="00000000" w14:paraId="0000007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Co-op Young Leaders/Junior Leadership Team</w:t>
            </w:r>
          </w:p>
          <w:p w:rsidR="00000000" w:rsidDel="00000000" w:rsidP="00000000" w:rsidRDefault="00000000" w:rsidRPr="00000000" w14:paraId="0000007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color w:val="282828"/>
                <w:sz w:val="24"/>
                <w:szCs w:val="24"/>
                <w:u w:val="none"/>
              </w:rPr>
            </w:pPr>
            <w:r w:rsidDel="00000000" w:rsidR="00000000" w:rsidRPr="00000000">
              <w:rPr>
                <w:rFonts w:ascii="Arial" w:cs="Arial" w:eastAsia="Arial" w:hAnsi="Arial"/>
                <w:color w:val="282828"/>
                <w:sz w:val="24"/>
                <w:szCs w:val="24"/>
                <w:rtl w:val="0"/>
              </w:rPr>
              <w:t xml:space="preserve">Year 5 Space Camp event- 18/10/24</w:t>
            </w:r>
          </w:p>
          <w:p w:rsidR="00000000" w:rsidDel="00000000" w:rsidP="00000000" w:rsidRDefault="00000000" w:rsidRPr="00000000" w14:paraId="0000007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360"/>
              <w:jc w:val="left"/>
              <w:rPr>
                <w:rFonts w:ascii="Arial" w:cs="Arial" w:eastAsia="Arial" w:hAnsi="Arial"/>
                <w:color w:val="282828"/>
                <w:sz w:val="24"/>
                <w:szCs w:val="24"/>
                <w:u w:val="none"/>
              </w:rPr>
            </w:pPr>
            <w:r w:rsidDel="00000000" w:rsidR="00000000" w:rsidRPr="00000000">
              <w:rPr>
                <w:rFonts w:ascii="Arial" w:cs="Arial" w:eastAsia="Arial" w:hAnsi="Arial"/>
                <w:color w:val="282828"/>
                <w:sz w:val="24"/>
                <w:szCs w:val="24"/>
                <w:rtl w:val="0"/>
              </w:rPr>
              <w:t xml:space="preserve">Bee Active Football (After School Club)/ Vici Coaching (After School club)</w:t>
            </w:r>
          </w:p>
          <w:p w:rsidR="00000000" w:rsidDel="00000000" w:rsidP="00000000" w:rsidRDefault="00000000" w:rsidRPr="00000000" w14:paraId="00000076">
            <w:pPr>
              <w:widowControl w:val="0"/>
              <w:numPr>
                <w:ilvl w:val="0"/>
                <w:numId w:val="1"/>
              </w:numPr>
              <w:spacing w:line="240" w:lineRule="auto"/>
              <w:ind w:left="450" w:hanging="360"/>
              <w:rPr>
                <w:rFonts w:ascii="Arial" w:cs="Arial" w:eastAsia="Arial" w:hAnsi="Arial"/>
                <w:color w:val="282828"/>
                <w:sz w:val="24"/>
                <w:szCs w:val="24"/>
              </w:rPr>
            </w:pPr>
            <w:r w:rsidDel="00000000" w:rsidR="00000000" w:rsidRPr="00000000">
              <w:rPr>
                <w:rFonts w:ascii="Arial" w:cs="Arial" w:eastAsia="Arial" w:hAnsi="Arial"/>
                <w:color w:val="242424"/>
                <w:sz w:val="24"/>
                <w:szCs w:val="24"/>
                <w:rtl w:val="0"/>
              </w:rPr>
              <w:t xml:space="preserve">Year 6 (Residential Trip)</w:t>
            </w:r>
          </w:p>
          <w:p w:rsidR="00000000" w:rsidDel="00000000" w:rsidP="00000000" w:rsidRDefault="00000000" w:rsidRPr="00000000" w14:paraId="00000077">
            <w:pPr>
              <w:widowControl w:val="0"/>
              <w:spacing w:line="240" w:lineRule="auto"/>
              <w:ind w:left="450" w:firstLine="0"/>
              <w:rPr>
                <w:rFonts w:ascii="Arial" w:cs="Arial" w:eastAsia="Arial" w:hAnsi="Arial"/>
                <w:color w:val="242424"/>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where/how careers is taught within KS2</w:t>
            </w:r>
            <w:r w:rsidDel="00000000" w:rsidR="00000000" w:rsidRPr="00000000">
              <w:rPr>
                <w:rFonts w:ascii="Arial" w:cs="Arial" w:eastAsia="Arial" w:hAnsi="Arial"/>
                <w:color w:val="242424"/>
                <w:sz w:val="24"/>
                <w:szCs w:val="24"/>
                <w:rtl w:val="0"/>
              </w:rPr>
              <w:t xml:space="preserve"> and make further opportunities through trips/visits/events.</w:t>
            </w:r>
            <w:r w:rsidDel="00000000" w:rsidR="00000000" w:rsidRPr="00000000">
              <w:rPr>
                <w:rtl w:val="0"/>
              </w:rPr>
            </w:r>
          </w:p>
          <w:p w:rsidR="00000000" w:rsidDel="00000000" w:rsidP="00000000" w:rsidRDefault="00000000" w:rsidRPr="00000000" w14:paraId="00000079">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expose pupils to diverse authors/professions which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are representative of other cultures within the curriculum.</w:t>
            </w:r>
            <w:r w:rsidDel="00000000" w:rsidR="00000000" w:rsidRPr="00000000">
              <w:rPr>
                <w:rtl w:val="0"/>
              </w:rPr>
            </w:r>
          </w:p>
          <w:p w:rsidR="00000000" w:rsidDel="00000000" w:rsidP="00000000" w:rsidRDefault="00000000" w:rsidRPr="00000000" w14:paraId="0000007A">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expose pupils to the lives of diverse, influential and inspirational people within the curriculum.  </w:t>
            </w:r>
          </w:p>
          <w:p w:rsidR="00000000" w:rsidDel="00000000" w:rsidP="00000000" w:rsidRDefault="00000000" w:rsidRPr="00000000" w14:paraId="0000007B">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For children to understand how community outreach has an impact on young people’s health.</w:t>
            </w:r>
            <w:r w:rsidDel="00000000" w:rsidR="00000000" w:rsidRPr="00000000">
              <w:rPr>
                <w:rtl w:val="0"/>
              </w:rPr>
            </w:r>
          </w:p>
          <w:p w:rsidR="00000000" w:rsidDel="00000000" w:rsidP="00000000" w:rsidRDefault="00000000" w:rsidRPr="00000000" w14:paraId="0000007C">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For children to develop leadership skills and to act as ambassadors for the school </w:t>
            </w:r>
            <w:r w:rsidDel="00000000" w:rsidR="00000000" w:rsidRPr="00000000">
              <w:rPr>
                <w:rFonts w:ascii="Arial" w:cs="Arial" w:eastAsia="Arial" w:hAnsi="Arial"/>
                <w:color w:val="282828"/>
                <w:sz w:val="24"/>
                <w:szCs w:val="24"/>
                <w:rtl w:val="0"/>
              </w:rPr>
              <w:t xml:space="preserve">e.g. attendance</w:t>
            </w: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 ambassadors/meet and greet external visitors and give them a tour around our school.</w:t>
            </w:r>
          </w:p>
          <w:p w:rsidR="00000000" w:rsidDel="00000000" w:rsidP="00000000" w:rsidRDefault="00000000" w:rsidRPr="00000000" w14:paraId="0000007D">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82828"/>
                <w:sz w:val="24"/>
                <w:szCs w:val="24"/>
                <w:u w:val="none"/>
              </w:rPr>
            </w:pPr>
            <w:r w:rsidDel="00000000" w:rsidR="00000000" w:rsidRPr="00000000">
              <w:rPr>
                <w:rFonts w:ascii="Arial" w:cs="Arial" w:eastAsia="Arial" w:hAnsi="Arial"/>
                <w:color w:val="282828"/>
                <w:sz w:val="24"/>
                <w:szCs w:val="24"/>
                <w:rtl w:val="0"/>
              </w:rPr>
              <w:t xml:space="preserve">To bring to life the Science topic of space through guest speakers. </w:t>
            </w:r>
          </w:p>
          <w:p w:rsidR="00000000" w:rsidDel="00000000" w:rsidP="00000000" w:rsidRDefault="00000000" w:rsidRPr="00000000" w14:paraId="0000007E">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82828"/>
                <w:sz w:val="24"/>
                <w:szCs w:val="24"/>
                <w:u w:val="none"/>
              </w:rPr>
            </w:pPr>
            <w:r w:rsidDel="00000000" w:rsidR="00000000" w:rsidRPr="00000000">
              <w:rPr>
                <w:rFonts w:ascii="Arial" w:cs="Arial" w:eastAsia="Arial" w:hAnsi="Arial"/>
                <w:color w:val="282828"/>
                <w:sz w:val="24"/>
                <w:szCs w:val="24"/>
                <w:rtl w:val="0"/>
              </w:rPr>
              <w:t xml:space="preserve">To help raise the aspirations of pupils through encouraging pupils to take responsibility for their own direction. </w:t>
            </w:r>
          </w:p>
          <w:p w:rsidR="00000000" w:rsidDel="00000000" w:rsidP="00000000" w:rsidRDefault="00000000" w:rsidRPr="00000000" w14:paraId="0000007F">
            <w:pPr>
              <w:widowControl w:val="0"/>
              <w:numPr>
                <w:ilvl w:val="0"/>
                <w:numId w:val="21"/>
              </w:numPr>
              <w:spacing w:line="240" w:lineRule="auto"/>
              <w:ind w:left="720" w:hanging="360"/>
              <w:rPr>
                <w:rFonts w:ascii="Arial" w:cs="Arial" w:eastAsia="Arial" w:hAnsi="Arial"/>
                <w:color w:val="282828"/>
                <w:sz w:val="24"/>
                <w:szCs w:val="24"/>
              </w:rPr>
            </w:pPr>
            <w:r w:rsidDel="00000000" w:rsidR="00000000" w:rsidRPr="00000000">
              <w:rPr>
                <w:rFonts w:ascii="Arial" w:cs="Arial" w:eastAsia="Arial" w:hAnsi="Arial"/>
                <w:color w:val="282828"/>
                <w:sz w:val="24"/>
                <w:szCs w:val="24"/>
                <w:rtl w:val="0"/>
              </w:rPr>
              <w:t xml:space="preserve">To take part in various challenges- linked to building their key skills throughout the trip.</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Staff</w:t>
            </w:r>
          </w:p>
        </w:tc>
        <w:tc>
          <w:tcPr>
            <w:shd w:fill="auto" w:val="clear"/>
            <w:tcMar>
              <w:top w:w="100.0" w:type="dxa"/>
              <w:left w:w="100.0" w:type="dxa"/>
              <w:bottom w:w="100.0" w:type="dxa"/>
              <w:right w:w="100.0" w:type="dxa"/>
            </w:tcMar>
          </w:tcPr>
          <w:p w:rsidR="00000000" w:rsidDel="00000000" w:rsidP="00000000" w:rsidRDefault="00000000" w:rsidRPr="00000000" w14:paraId="0000008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color w:val="242424"/>
                <w:sz w:val="24"/>
                <w:szCs w:val="24"/>
                <w:rtl w:val="0"/>
              </w:rPr>
              <w:t xml:space="preserve">CRL lead will have </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conducted a CRL audit to establish CPD and identify next steps. </w:t>
            </w:r>
          </w:p>
          <w:p w:rsidR="00000000" w:rsidDel="00000000" w:rsidP="00000000" w:rsidRDefault="00000000" w:rsidRPr="00000000" w14:paraId="0000008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sz w:val="24"/>
                <w:szCs w:val="24"/>
                <w:rtl w:val="0"/>
              </w:rPr>
              <w:t xml:space="preserve">CRL Lead to continue to attend CRL network meetings and share best </w:t>
            </w:r>
            <w:r w:rsidDel="00000000" w:rsidR="00000000" w:rsidRPr="00000000">
              <w:rPr>
                <w:rFonts w:ascii="Arial" w:cs="Arial" w:eastAsia="Arial" w:hAnsi="Arial"/>
                <w:sz w:val="24"/>
                <w:szCs w:val="24"/>
                <w:rtl w:val="0"/>
              </w:rPr>
              <w:t xml:space="preserve">practise</w:t>
            </w:r>
            <w:r w:rsidDel="00000000" w:rsidR="00000000" w:rsidRPr="00000000">
              <w:rPr>
                <w:rFonts w:ascii="Arial" w:cs="Arial" w:eastAsia="Arial" w:hAnsi="Arial"/>
                <w:sz w:val="24"/>
                <w:szCs w:val="24"/>
                <w:rtl w:val="0"/>
              </w:rPr>
              <w:t xml:space="preserve"> and progress.</w:t>
            </w:r>
            <w:r w:rsidDel="00000000" w:rsidR="00000000" w:rsidRPr="00000000">
              <w:rPr>
                <w:rtl w:val="0"/>
              </w:rPr>
            </w:r>
          </w:p>
          <w:p w:rsidR="00000000" w:rsidDel="00000000" w:rsidP="00000000" w:rsidRDefault="00000000" w:rsidRPr="00000000" w14:paraId="0000008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assess the local </w:t>
            </w:r>
            <w:r w:rsidDel="00000000" w:rsidR="00000000" w:rsidRPr="00000000">
              <w:rPr>
                <w:rFonts w:ascii="Arial" w:cs="Arial" w:eastAsia="Arial" w:hAnsi="Arial"/>
                <w:sz w:val="24"/>
                <w:szCs w:val="24"/>
                <w:rtl w:val="0"/>
              </w:rPr>
              <w:t xml:space="preserve">emerging needs of the community via data and LMI.</w:t>
            </w:r>
            <w:r w:rsidDel="00000000" w:rsidR="00000000" w:rsidRPr="00000000">
              <w:rPr>
                <w:rtl w:val="0"/>
              </w:rPr>
            </w:r>
          </w:p>
          <w:p w:rsidR="00000000" w:rsidDel="00000000" w:rsidP="00000000" w:rsidRDefault="00000000" w:rsidRPr="00000000" w14:paraId="00000084">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sz w:val="24"/>
                <w:szCs w:val="24"/>
                <w:rtl w:val="0"/>
              </w:rPr>
              <w:t xml:space="preserve">CRL Lead to continue to liaise with Pastoral Team 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Adult Learning employability sessions</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PSHE/CRL Lead </w:t>
            </w:r>
            <w:r w:rsidDel="00000000" w:rsidR="00000000" w:rsidRPr="00000000">
              <w:rPr>
                <w:rFonts w:ascii="Arial" w:cs="Arial" w:eastAsia="Arial" w:hAnsi="Arial"/>
                <w:color w:val="242424"/>
                <w:sz w:val="24"/>
                <w:szCs w:val="24"/>
                <w:rtl w:val="0"/>
              </w:rPr>
              <w:t xml:space="preserve">to work together with the curriculum lead to ensure consistency in CRL/PSHE outcomes. </w:t>
            </w:r>
            <w:r w:rsidDel="00000000" w:rsidR="00000000" w:rsidRPr="00000000">
              <w:rPr>
                <w:rtl w:val="0"/>
              </w:rPr>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rPr>
                <w:rFonts w:ascii="Arial" w:cs="Arial" w:eastAsia="Arial" w:hAnsi="Arial"/>
                <w:sz w:val="24"/>
                <w:szCs w:val="24"/>
              </w:rPr>
            </w:pPr>
            <w:hyperlink r:id="rId14">
              <w:r w:rsidDel="00000000" w:rsidR="00000000" w:rsidRPr="00000000">
                <w:rPr>
                  <w:color w:val="0000ee"/>
                  <w:u w:val="single"/>
                  <w:shd w:fill="auto" w:val="clear"/>
                  <w:rtl w:val="0"/>
                </w:rPr>
                <w:t xml:space="preserve">Copy of PSHE whole school overview  2023-24.docx</w:t>
              </w:r>
            </w:hyperlink>
            <w:r w:rsidDel="00000000" w:rsidR="00000000" w:rsidRPr="00000000">
              <w:rPr>
                <w:rFonts w:ascii="Arial" w:cs="Arial" w:eastAsia="Arial" w:hAnsi="Arial"/>
                <w:sz w:val="24"/>
                <w:szCs w:val="24"/>
                <w:rtl w:val="0"/>
              </w:rPr>
              <w:t xml:space="preserve">24-25</w:t>
            </w:r>
          </w:p>
          <w:p w:rsidR="00000000" w:rsidDel="00000000" w:rsidP="00000000" w:rsidRDefault="00000000" w:rsidRPr="00000000" w14:paraId="0000008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PSHE Lead created an Alumni Network Forum- </w:t>
            </w:r>
            <w:hyperlink r:id="rId1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Alumni Form - Google Forms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 responses and links established.</w:t>
            </w:r>
            <w:r w:rsidDel="00000000" w:rsidR="00000000" w:rsidRPr="00000000">
              <w:rPr>
                <w:rtl w:val="0"/>
              </w:rPr>
            </w:r>
          </w:p>
          <w:p w:rsidR="00000000" w:rsidDel="00000000" w:rsidP="00000000" w:rsidRDefault="00000000" w:rsidRPr="00000000" w14:paraId="0000008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All staff to insert trip/visit/visitor information onto spreadsheet for 2</w:t>
            </w:r>
            <w:r w:rsidDel="00000000" w:rsidR="00000000" w:rsidRPr="00000000">
              <w:rPr>
                <w:rFonts w:ascii="Arial" w:cs="Arial" w:eastAsia="Arial" w:hAnsi="Arial"/>
                <w:color w:val="242424"/>
                <w:sz w:val="24"/>
                <w:szCs w:val="24"/>
                <w:rtl w:val="0"/>
              </w:rPr>
              <w:t xml:space="preserve">4-25 </w:t>
            </w:r>
            <w:hyperlink r:id="rId16">
              <w:r w:rsidDel="00000000" w:rsidR="00000000" w:rsidRPr="00000000">
                <w:rPr>
                  <w:color w:val="0000ee"/>
                  <w:u w:val="single"/>
                  <w:shd w:fill="auto" w:val="clear"/>
                  <w:rtl w:val="0"/>
                </w:rPr>
                <w:t xml:space="preserve">Trips Record</w:t>
              </w:r>
            </w:hyperlink>
            <w:r w:rsidDel="00000000" w:rsidR="00000000" w:rsidRPr="00000000">
              <w:rPr>
                <w:rtl w:val="0"/>
              </w:rPr>
            </w:r>
          </w:p>
          <w:p w:rsidR="00000000" w:rsidDel="00000000" w:rsidP="00000000" w:rsidRDefault="00000000" w:rsidRPr="00000000" w14:paraId="0000008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color w:val="242424"/>
                <w:sz w:val="24"/>
                <w:szCs w:val="24"/>
                <w:u w:val="none"/>
              </w:rPr>
            </w:pPr>
            <w:r w:rsidDel="00000000" w:rsidR="00000000" w:rsidRPr="00000000">
              <w:rPr>
                <w:rFonts w:ascii="Arial" w:cs="Arial" w:eastAsia="Arial" w:hAnsi="Arial"/>
                <w:color w:val="242424"/>
                <w:sz w:val="24"/>
                <w:szCs w:val="24"/>
                <w:rtl w:val="0"/>
              </w:rPr>
              <w:t xml:space="preserve">CRL Lead to attend seminars for pilot programme Start Small Dream Big Programme and complete modules. </w:t>
            </w:r>
          </w:p>
        </w:tc>
        <w:tc>
          <w:tcPr>
            <w:shd w:fill="auto" w:val="clear"/>
            <w:tcMar>
              <w:top w:w="100.0" w:type="dxa"/>
              <w:left w:w="100.0" w:type="dxa"/>
              <w:bottom w:w="100.0" w:type="dxa"/>
              <w:right w:w="100.0" w:type="dxa"/>
            </w:tcMar>
          </w:tcPr>
          <w:p w:rsidR="00000000" w:rsidDel="00000000" w:rsidP="00000000" w:rsidRDefault="00000000" w:rsidRPr="00000000" w14:paraId="0000008A">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where/how careers is taught within the curriculum/ assess staff knowledge and understanding of LMI terminology and source CPD for staff. </w:t>
            </w:r>
            <w:r w:rsidDel="00000000" w:rsidR="00000000" w:rsidRPr="00000000">
              <w:rPr>
                <w:rtl w:val="0"/>
              </w:rPr>
            </w:r>
          </w:p>
          <w:p w:rsidR="00000000" w:rsidDel="00000000" w:rsidP="00000000" w:rsidRDefault="00000000" w:rsidRPr="00000000" w14:paraId="0000008B">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how to assess CRL curriculum. </w:t>
            </w:r>
            <w:r w:rsidDel="00000000" w:rsidR="00000000" w:rsidRPr="00000000">
              <w:rPr>
                <w:rtl w:val="0"/>
              </w:rPr>
            </w:r>
          </w:p>
          <w:p w:rsidR="00000000" w:rsidDel="00000000" w:rsidP="00000000" w:rsidRDefault="00000000" w:rsidRPr="00000000" w14:paraId="0000008C">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identify the employment data and the needs of our local school community. </w:t>
            </w:r>
            <w:r w:rsidDel="00000000" w:rsidR="00000000" w:rsidRPr="00000000">
              <w:rPr>
                <w:rtl w:val="0"/>
              </w:rPr>
            </w:r>
          </w:p>
          <w:p w:rsidR="00000000" w:rsidDel="00000000" w:rsidP="00000000" w:rsidRDefault="00000000" w:rsidRPr="00000000" w14:paraId="0000008D">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color w:val="242424"/>
                <w:sz w:val="24"/>
                <w:szCs w:val="24"/>
                <w:rtl w:val="0"/>
              </w:rPr>
              <w:t xml:space="preserve">To l</w:t>
            </w:r>
            <w:r w:rsidDel="00000000" w:rsidR="00000000" w:rsidRPr="00000000">
              <w:rPr>
                <w:rFonts w:ascii="Arial" w:cs="Arial" w:eastAsia="Arial" w:hAnsi="Arial"/>
                <w:color w:val="242424"/>
                <w:sz w:val="24"/>
                <w:szCs w:val="24"/>
                <w:rtl w:val="0"/>
              </w:rPr>
              <w:t xml:space="preserve">iase</w:t>
            </w:r>
            <w:r w:rsidDel="00000000" w:rsidR="00000000" w:rsidRPr="00000000">
              <w:rPr>
                <w:rFonts w:ascii="Arial" w:cs="Arial" w:eastAsia="Arial" w:hAnsi="Arial"/>
                <w:color w:val="242424"/>
                <w:sz w:val="24"/>
                <w:szCs w:val="24"/>
                <w:rtl w:val="0"/>
              </w:rPr>
              <w:t xml:space="preserve"> with the pastoral team on using external services for CRL parental engagement.</w:t>
            </w:r>
          </w:p>
          <w:p w:rsidR="00000000" w:rsidDel="00000000" w:rsidP="00000000" w:rsidRDefault="00000000" w:rsidRPr="00000000" w14:paraId="0000008E">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w:t>
            </w:r>
            <w:r w:rsidDel="00000000" w:rsidR="00000000" w:rsidRPr="00000000">
              <w:rPr>
                <w:rFonts w:ascii="Arial" w:cs="Arial" w:eastAsia="Arial" w:hAnsi="Arial"/>
                <w:color w:val="242424"/>
                <w:sz w:val="24"/>
                <w:szCs w:val="24"/>
                <w:rtl w:val="0"/>
              </w:rPr>
              <w:t xml:space="preserve">work closely with the</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PSHE</w:t>
            </w:r>
            <w:r w:rsidDel="00000000" w:rsidR="00000000" w:rsidRPr="00000000">
              <w:rPr>
                <w:rFonts w:ascii="Arial" w:cs="Arial" w:eastAsia="Arial" w:hAnsi="Arial"/>
                <w:color w:val="242424"/>
                <w:sz w:val="24"/>
                <w:szCs w:val="24"/>
                <w:rtl w:val="0"/>
              </w:rPr>
              <w:t xml:space="preserve">/</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Curriculum lead to ensure all statutory content is taught and </w:t>
            </w:r>
            <w:r w:rsidDel="00000000" w:rsidR="00000000" w:rsidRPr="00000000">
              <w:rPr>
                <w:rFonts w:ascii="Arial" w:cs="Arial" w:eastAsia="Arial" w:hAnsi="Arial"/>
                <w:color w:val="242424"/>
                <w:sz w:val="24"/>
                <w:szCs w:val="24"/>
                <w:rtl w:val="0"/>
              </w:rPr>
              <w:t xml:space="preserve">embedded</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F">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w:t>
            </w:r>
            <w:r w:rsidDel="00000000" w:rsidR="00000000" w:rsidRPr="00000000">
              <w:rPr>
                <w:rFonts w:ascii="Arial" w:cs="Arial" w:eastAsia="Arial" w:hAnsi="Arial"/>
                <w:b w:val="0"/>
                <w:i w:val="0"/>
                <w:smallCaps w:val="0"/>
                <w:strike w:val="0"/>
                <w:color w:val="202124"/>
                <w:sz w:val="24"/>
                <w:szCs w:val="24"/>
                <w:highlight w:val="white"/>
                <w:u w:val="none"/>
                <w:vertAlign w:val="baseline"/>
                <w:rtl w:val="0"/>
              </w:rPr>
              <w:t xml:space="preserve"> promote the successes of our ex-pupils through the implementation of Alumni Profiles.</w:t>
            </w:r>
            <w:r w:rsidDel="00000000" w:rsidR="00000000" w:rsidRPr="00000000">
              <w:rPr>
                <w:rtl w:val="0"/>
              </w:rPr>
            </w:r>
          </w:p>
          <w:p w:rsidR="00000000" w:rsidDel="00000000" w:rsidP="00000000" w:rsidRDefault="00000000" w:rsidRPr="00000000" w14:paraId="00000090">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keep a record and identify all events/trip/visitors/visit information with curriculum links from Nursery- Years 6.</w:t>
            </w:r>
            <w:r w:rsidDel="00000000" w:rsidR="00000000" w:rsidRPr="00000000">
              <w:rPr>
                <w:rtl w:val="0"/>
              </w:rPr>
            </w:r>
          </w:p>
          <w:p w:rsidR="00000000" w:rsidDel="00000000" w:rsidP="00000000" w:rsidRDefault="00000000" w:rsidRPr="00000000" w14:paraId="00000091">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shd w:fill="auto" w:val="clear"/>
                <w:vertAlign w:val="baseline"/>
              </w:rPr>
            </w:pPr>
            <w:r w:rsidDel="00000000" w:rsidR="00000000" w:rsidRPr="00000000">
              <w:rPr>
                <w:rFonts w:ascii="Arial" w:cs="Arial" w:eastAsia="Arial" w:hAnsi="Arial"/>
                <w:color w:val="222222"/>
                <w:sz w:val="24"/>
                <w:szCs w:val="24"/>
                <w:rtl w:val="0"/>
              </w:rPr>
              <w:t xml:space="preserve">CRL and skills development will become embedded into teaching/learning, leading to an enhanced curriculum that will impact the learning outcomes for all.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242424"/>
                <w:sz w:val="24"/>
                <w:szCs w:val="24"/>
              </w:rPr>
            </w:pPr>
            <w:r w:rsidDel="00000000" w:rsidR="00000000" w:rsidRPr="00000000">
              <w:rPr>
                <w:rtl w:val="0"/>
              </w:rPr>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40" w:lineRule="auto"/>
              <w:rPr>
                <w:rFonts w:ascii="Arial" w:cs="Arial" w:eastAsia="Arial" w:hAnsi="Arial"/>
                <w:b w:val="1"/>
                <w:color w:val="242424"/>
                <w:sz w:val="24"/>
                <w:szCs w:val="24"/>
              </w:rPr>
            </w:pPr>
            <w:r w:rsidDel="00000000" w:rsidR="00000000" w:rsidRPr="00000000">
              <w:rPr>
                <w:rtl w:val="0"/>
              </w:rPr>
            </w:r>
          </w:p>
        </w:tc>
      </w:tr>
    </w:tbl>
    <w:p w:rsidR="00000000" w:rsidDel="00000000" w:rsidP="00000000" w:rsidRDefault="00000000" w:rsidRPr="00000000" w14:paraId="0000009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jc w:val="both"/>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Spring Term</w:t>
      </w:r>
    </w:p>
    <w:tbl>
      <w:tblPr>
        <w:tblStyle w:val="Table3"/>
        <w:tblW w:w="151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5580"/>
        <w:gridCol w:w="7380"/>
        <w:tblGridChange w:id="0">
          <w:tblGrid>
            <w:gridCol w:w="2160"/>
            <w:gridCol w:w="5580"/>
            <w:gridCol w:w="73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Key stage</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Activity / event / curriculum</w:t>
            </w:r>
          </w:p>
        </w:tc>
        <w:tc>
          <w:tcPr>
            <w:shd w:fill="auto" w:val="clear"/>
            <w:tcMar>
              <w:top w:w="100.0" w:type="dxa"/>
              <w:left w:w="100.0" w:type="dxa"/>
              <w:bottom w:w="100.0" w:type="dxa"/>
              <w:right w:w="100.0" w:type="dxa"/>
            </w:tcMar>
          </w:tcPr>
          <w:p w:rsidR="00000000" w:rsidDel="00000000" w:rsidP="00000000" w:rsidRDefault="00000000" w:rsidRPr="00000000" w14:paraId="00000098">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Intended learning outcome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9">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EYFS</w:t>
            </w:r>
          </w:p>
        </w:tc>
        <w:tc>
          <w:tcPr>
            <w:shd w:fill="auto" w:val="clear"/>
            <w:tcMar>
              <w:top w:w="100.0" w:type="dxa"/>
              <w:left w:w="100.0" w:type="dxa"/>
              <w:bottom w:w="100.0" w:type="dxa"/>
              <w:right w:w="100.0" w:type="dxa"/>
            </w:tcMar>
          </w:tcPr>
          <w:p w:rsidR="00000000" w:rsidDel="00000000" w:rsidP="00000000" w:rsidRDefault="00000000" w:rsidRPr="00000000" w14:paraId="0000009A">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PSHE unit- Dreams and Goals Unit</w:t>
            </w:r>
            <w:r w:rsidDel="00000000" w:rsidR="00000000" w:rsidRPr="00000000">
              <w:rPr>
                <w:rtl w:val="0"/>
              </w:rPr>
            </w:r>
          </w:p>
          <w:p w:rsidR="00000000" w:rsidDel="00000000" w:rsidP="00000000" w:rsidRDefault="00000000" w:rsidRPr="00000000" w14:paraId="0000009B">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Careers Week– Mon </w:t>
            </w:r>
            <w:r w:rsidDel="00000000" w:rsidR="00000000" w:rsidRPr="00000000">
              <w:rPr>
                <w:rFonts w:ascii="Arial" w:cs="Arial" w:eastAsia="Arial" w:hAnsi="Arial"/>
                <w:sz w:val="24"/>
                <w:szCs w:val="24"/>
                <w:rtl w:val="0"/>
              </w:rPr>
              <w:t xml:space="preserve">3rd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March-</w:t>
            </w:r>
            <w:r w:rsidDel="00000000" w:rsidR="00000000" w:rsidRPr="00000000">
              <w:rPr>
                <w:rFonts w:ascii="Arial" w:cs="Arial" w:eastAsia="Arial" w:hAnsi="Arial"/>
                <w:sz w:val="24"/>
                <w:szCs w:val="24"/>
                <w:rtl w:val="0"/>
              </w:rPr>
              <w:t xml:space="preserve">8th</w:t>
            </w:r>
            <w:r w:rsidDel="00000000" w:rsidR="00000000" w:rsidRPr="00000000">
              <w:rPr>
                <w:rFonts w:ascii="Arial" w:cs="Arial" w:eastAsia="Arial" w:hAnsi="Arial"/>
                <w:b w:val="0"/>
                <w:i w:val="0"/>
                <w:smallCaps w:val="0"/>
                <w:strike w:val="0"/>
                <w:color w:val="000000"/>
                <w:sz w:val="24"/>
                <w:szCs w:val="24"/>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March</w:t>
            </w:r>
          </w:p>
          <w:p w:rsidR="00000000" w:rsidDel="00000000" w:rsidP="00000000" w:rsidRDefault="00000000" w:rsidRPr="00000000" w14:paraId="0000009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Nursery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UTW overview- Unit on people and Communities-</w:t>
            </w:r>
          </w:p>
          <w:p w:rsidR="00000000" w:rsidDel="00000000" w:rsidP="00000000" w:rsidRDefault="00000000" w:rsidRPr="00000000" w14:paraId="0000009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color w:val="242424"/>
                <w:sz w:val="24"/>
                <w:szCs w:val="24"/>
                <w:rtl w:val="0"/>
              </w:rPr>
              <w:t xml:space="preserve">Gardening Club</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(After-school club)</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F">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identify goals, overcome challenges and develop resilience within the PSHE Unit.</w:t>
            </w:r>
            <w:r w:rsidDel="00000000" w:rsidR="00000000" w:rsidRPr="00000000">
              <w:rPr>
                <w:rtl w:val="0"/>
              </w:rPr>
            </w:r>
          </w:p>
          <w:p w:rsidR="00000000" w:rsidDel="00000000" w:rsidP="00000000" w:rsidRDefault="00000000" w:rsidRPr="00000000" w14:paraId="000000A0">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raise the aspirations of our pupils and help to explore unknown careers and challenge gender stereotypes.</w:t>
            </w:r>
            <w:r w:rsidDel="00000000" w:rsidR="00000000" w:rsidRPr="00000000">
              <w:rPr>
                <w:rtl w:val="0"/>
              </w:rPr>
            </w:r>
          </w:p>
          <w:p w:rsidR="00000000" w:rsidDel="00000000" w:rsidP="00000000" w:rsidRDefault="00000000" w:rsidRPr="00000000" w14:paraId="000000A1">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know that there are different people in school who help us and see this in action.</w:t>
            </w:r>
            <w:r w:rsidDel="00000000" w:rsidR="00000000" w:rsidRPr="00000000">
              <w:rPr>
                <w:rtl w:val="0"/>
              </w:rPr>
            </w:r>
          </w:p>
          <w:p w:rsidR="00000000" w:rsidDel="00000000" w:rsidP="00000000" w:rsidRDefault="00000000" w:rsidRPr="00000000" w14:paraId="000000A2">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identify the provision of PSHE/CRL and to identify next steps and to </w:t>
            </w:r>
            <w:r w:rsidDel="00000000" w:rsidR="00000000" w:rsidRPr="00000000">
              <w:rPr>
                <w:rFonts w:ascii="Arial" w:cs="Arial" w:eastAsia="Arial" w:hAnsi="Arial"/>
                <w:sz w:val="24"/>
                <w:szCs w:val="24"/>
                <w:rtl w:val="0"/>
              </w:rPr>
              <w:t xml:space="preserve">review, monitor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evaluate the provision of PSHE/CRL to ensure progress is being made.</w:t>
            </w:r>
            <w:r w:rsidDel="00000000" w:rsidR="00000000" w:rsidRPr="00000000">
              <w:rPr>
                <w:rtl w:val="0"/>
              </w:rPr>
            </w:r>
          </w:p>
          <w:p w:rsidR="00000000" w:rsidDel="00000000" w:rsidP="00000000" w:rsidRDefault="00000000" w:rsidRPr="00000000" w14:paraId="000000A3">
            <w:pPr>
              <w:keepNext w:val="0"/>
              <w:keepLines w:val="0"/>
              <w:widowControl w:val="0"/>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Children to understand what is involved in protecting the environment and learning from what is around us.</w:t>
            </w:r>
            <w:r w:rsidDel="00000000" w:rsidR="00000000" w:rsidRPr="00000000">
              <w:rPr>
                <w:rtl w:val="0"/>
              </w:rPr>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A6">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PSHE unit- Dreams and Goals Unit</w:t>
            </w:r>
            <w:r w:rsidDel="00000000" w:rsidR="00000000" w:rsidRPr="00000000">
              <w:rPr>
                <w:rtl w:val="0"/>
              </w:rPr>
            </w:r>
          </w:p>
          <w:p w:rsidR="00000000" w:rsidDel="00000000" w:rsidP="00000000" w:rsidRDefault="00000000" w:rsidRPr="00000000" w14:paraId="000000A7">
            <w:pPr>
              <w:keepNext w:val="0"/>
              <w:keepLines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Careers Week/Fair – Mon 6</w:t>
            </w:r>
            <w:r w:rsidDel="00000000" w:rsidR="00000000" w:rsidRPr="00000000">
              <w:rPr>
                <w:rFonts w:ascii="Arial" w:cs="Arial" w:eastAsia="Arial" w:hAnsi="Arial"/>
                <w:b w:val="0"/>
                <w:i w:val="0"/>
                <w:smallCaps w:val="0"/>
                <w:strike w:val="0"/>
                <w:color w:val="242424"/>
                <w:sz w:val="24"/>
                <w:szCs w:val="24"/>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March-10</w:t>
            </w:r>
            <w:r w:rsidDel="00000000" w:rsidR="00000000" w:rsidRPr="00000000">
              <w:rPr>
                <w:rFonts w:ascii="Arial" w:cs="Arial" w:eastAsia="Arial" w:hAnsi="Arial"/>
                <w:b w:val="0"/>
                <w:i w:val="0"/>
                <w:smallCaps w:val="0"/>
                <w:strike w:val="0"/>
                <w:color w:val="242424"/>
                <w:sz w:val="24"/>
                <w:szCs w:val="24"/>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March</w:t>
            </w:r>
          </w:p>
        </w:tc>
        <w:tc>
          <w:tcPr>
            <w:shd w:fill="auto" w:val="clear"/>
            <w:tcMar>
              <w:top w:w="100.0" w:type="dxa"/>
              <w:left w:w="100.0" w:type="dxa"/>
              <w:bottom w:w="100.0" w:type="dxa"/>
              <w:right w:w="100.0" w:type="dxa"/>
            </w:tcMar>
          </w:tcPr>
          <w:p w:rsidR="00000000" w:rsidDel="00000000" w:rsidP="00000000" w:rsidRDefault="00000000" w:rsidRPr="00000000" w14:paraId="000000A8">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identify goals, overcome challenges and develop resilience.</w:t>
            </w:r>
            <w:r w:rsidDel="00000000" w:rsidR="00000000" w:rsidRPr="00000000">
              <w:rPr>
                <w:rtl w:val="0"/>
              </w:rPr>
            </w:r>
          </w:p>
          <w:p w:rsidR="00000000" w:rsidDel="00000000" w:rsidP="00000000" w:rsidRDefault="00000000" w:rsidRPr="00000000" w14:paraId="000000A9">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raise the aspirations of our pupils and help to explore unknown careers and challenge gender stereotypes.</w:t>
            </w:r>
            <w:r w:rsidDel="00000000" w:rsidR="00000000" w:rsidRPr="00000000">
              <w:rPr>
                <w:rtl w:val="0"/>
              </w:rPr>
            </w:r>
          </w:p>
          <w:p w:rsidR="00000000" w:rsidDel="00000000" w:rsidP="00000000" w:rsidRDefault="00000000" w:rsidRPr="00000000" w14:paraId="000000AA">
            <w:pPr>
              <w:widowControl w:val="0"/>
              <w:spacing w:line="240" w:lineRule="auto"/>
              <w:rPr>
                <w:rFonts w:ascii="Arial" w:cs="Arial" w:eastAsia="Arial" w:hAnsi="Arial"/>
                <w:b w:val="1"/>
                <w:color w:val="2424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B">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AC">
            <w:pPr>
              <w:keepNext w:val="0"/>
              <w:keepLines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PSHE unit- Dreams and Goals Unit</w:t>
            </w:r>
            <w:r w:rsidDel="00000000" w:rsidR="00000000" w:rsidRPr="00000000">
              <w:rPr>
                <w:rtl w:val="0"/>
              </w:rPr>
            </w:r>
          </w:p>
          <w:p w:rsidR="00000000" w:rsidDel="00000000" w:rsidP="00000000" w:rsidRDefault="00000000" w:rsidRPr="00000000" w14:paraId="000000AD">
            <w:pPr>
              <w:keepNext w:val="0"/>
              <w:keepLines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Careers Week/Fair – Mon 6</w:t>
            </w:r>
            <w:r w:rsidDel="00000000" w:rsidR="00000000" w:rsidRPr="00000000">
              <w:rPr>
                <w:rFonts w:ascii="Arial" w:cs="Arial" w:eastAsia="Arial" w:hAnsi="Arial"/>
                <w:b w:val="0"/>
                <w:i w:val="0"/>
                <w:smallCaps w:val="0"/>
                <w:strike w:val="0"/>
                <w:color w:val="242424"/>
                <w:sz w:val="24"/>
                <w:szCs w:val="24"/>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March-10</w:t>
            </w:r>
            <w:r w:rsidDel="00000000" w:rsidR="00000000" w:rsidRPr="00000000">
              <w:rPr>
                <w:rFonts w:ascii="Arial" w:cs="Arial" w:eastAsia="Arial" w:hAnsi="Arial"/>
                <w:b w:val="0"/>
                <w:i w:val="0"/>
                <w:smallCaps w:val="0"/>
                <w:strike w:val="0"/>
                <w:color w:val="242424"/>
                <w:sz w:val="24"/>
                <w:szCs w:val="24"/>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March</w:t>
            </w:r>
          </w:p>
        </w:tc>
        <w:tc>
          <w:tcPr>
            <w:shd w:fill="auto" w:val="clear"/>
            <w:tcMar>
              <w:top w:w="100.0" w:type="dxa"/>
              <w:left w:w="100.0" w:type="dxa"/>
              <w:bottom w:w="100.0" w:type="dxa"/>
              <w:right w:w="100.0" w:type="dxa"/>
            </w:tcMar>
          </w:tcPr>
          <w:p w:rsidR="00000000" w:rsidDel="00000000" w:rsidP="00000000" w:rsidRDefault="00000000" w:rsidRPr="00000000" w14:paraId="000000AE">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identify goals, overcome challenges and develop resilience.</w:t>
            </w:r>
            <w:r w:rsidDel="00000000" w:rsidR="00000000" w:rsidRPr="00000000">
              <w:rPr>
                <w:rtl w:val="0"/>
              </w:rPr>
            </w:r>
          </w:p>
          <w:p w:rsidR="00000000" w:rsidDel="00000000" w:rsidP="00000000" w:rsidRDefault="00000000" w:rsidRPr="00000000" w14:paraId="000000AF">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To raise the aspirations of our pupils and help to explore unknown careers and challenge gender stereotypes.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0">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Staff</w:t>
            </w:r>
          </w:p>
        </w:tc>
        <w:tc>
          <w:tcPr>
            <w:shd w:fill="auto" w:val="clear"/>
            <w:tcMar>
              <w:top w:w="100.0" w:type="dxa"/>
              <w:left w:w="100.0" w:type="dxa"/>
              <w:bottom w:w="100.0" w:type="dxa"/>
              <w:right w:w="100.0" w:type="dxa"/>
            </w:tcMar>
          </w:tcPr>
          <w:p w:rsidR="00000000" w:rsidDel="00000000" w:rsidP="00000000" w:rsidRDefault="00000000" w:rsidRPr="00000000" w14:paraId="000000B1">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 LMI- CPD</w:t>
            </w:r>
            <w:r w:rsidDel="00000000" w:rsidR="00000000" w:rsidRPr="00000000">
              <w:rPr>
                <w:rtl w:val="0"/>
              </w:rPr>
            </w:r>
          </w:p>
          <w:p w:rsidR="00000000" w:rsidDel="00000000" w:rsidP="00000000" w:rsidRDefault="00000000" w:rsidRPr="00000000" w14:paraId="000000B2">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PSHE Education Offer from Ormiston Horizon Academy. </w:t>
            </w:r>
            <w:r w:rsidDel="00000000" w:rsidR="00000000" w:rsidRPr="00000000">
              <w:rPr>
                <w:rtl w:val="0"/>
              </w:rPr>
            </w:r>
          </w:p>
          <w:p w:rsidR="00000000" w:rsidDel="00000000" w:rsidP="00000000" w:rsidRDefault="00000000" w:rsidRPr="00000000" w14:paraId="000000B3">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use Primary Futures to plan activities- Share with all staff to link curriculum learning to the wider world. </w:t>
            </w:r>
            <w:r w:rsidDel="00000000" w:rsidR="00000000" w:rsidRPr="00000000">
              <w:rPr>
                <w:rtl w:val="0"/>
              </w:rPr>
            </w:r>
          </w:p>
          <w:p w:rsidR="00000000" w:rsidDel="00000000" w:rsidP="00000000" w:rsidRDefault="00000000" w:rsidRPr="00000000" w14:paraId="000000B4">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Have a Careers Display in the hall/library- tackling gender stereotypes and displaying known/unknown career sectors. </w:t>
            </w:r>
          </w:p>
          <w:p w:rsidR="00000000" w:rsidDel="00000000" w:rsidP="00000000" w:rsidRDefault="00000000" w:rsidRPr="00000000" w14:paraId="000000B5">
            <w:pPr>
              <w:widowControl w:val="0"/>
              <w:numPr>
                <w:ilvl w:val="0"/>
                <w:numId w:val="18"/>
              </w:numPr>
              <w:spacing w:line="240" w:lineRule="auto"/>
              <w:ind w:left="720" w:hanging="360"/>
              <w:rPr>
                <w:rFonts w:ascii="Arial" w:cs="Arial" w:eastAsia="Arial" w:hAnsi="Arial"/>
                <w:sz w:val="24"/>
                <w:szCs w:val="24"/>
              </w:rPr>
            </w:pPr>
            <w:r w:rsidDel="00000000" w:rsidR="00000000" w:rsidRPr="00000000">
              <w:rPr>
                <w:rFonts w:ascii="Arial" w:cs="Arial" w:eastAsia="Arial" w:hAnsi="Arial"/>
                <w:color w:val="242424"/>
                <w:sz w:val="24"/>
                <w:szCs w:val="24"/>
                <w:rtl w:val="0"/>
              </w:rPr>
              <w:t xml:space="preserve">CRL Lead to attend seminars for pilot programme Start Small Dream Big Programme and complete modules and share with staff.</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6">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provide a broad range of clubs to encourage children to participate in learning beyond the classroom and open up career pathways. </w:t>
            </w:r>
            <w:r w:rsidDel="00000000" w:rsidR="00000000" w:rsidRPr="00000000">
              <w:rPr>
                <w:rtl w:val="0"/>
              </w:rPr>
            </w:r>
          </w:p>
          <w:p w:rsidR="00000000" w:rsidDel="00000000" w:rsidP="00000000" w:rsidRDefault="00000000" w:rsidRPr="00000000" w14:paraId="000000B7">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provide staff with local data/</w:t>
            </w:r>
            <w:r w:rsidDel="00000000" w:rsidR="00000000" w:rsidRPr="00000000">
              <w:rPr>
                <w:rFonts w:ascii="Arial" w:cs="Arial" w:eastAsia="Arial" w:hAnsi="Arial"/>
                <w:color w:val="242424"/>
                <w:sz w:val="24"/>
                <w:szCs w:val="24"/>
                <w:rtl w:val="0"/>
              </w:rPr>
              <w:t xml:space="preserve">statistics</w:t>
            </w: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 related to LMI so they can support the pupil’s understanding of the LMI in relation to CRL.</w:t>
            </w:r>
            <w:r w:rsidDel="00000000" w:rsidR="00000000" w:rsidRPr="00000000">
              <w:rPr>
                <w:rtl w:val="0"/>
              </w:rPr>
            </w:r>
          </w:p>
          <w:p w:rsidR="00000000" w:rsidDel="00000000" w:rsidP="00000000" w:rsidRDefault="00000000" w:rsidRPr="00000000" w14:paraId="000000B8">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access external CPD to upskill staff on CRL.</w:t>
            </w:r>
            <w:r w:rsidDel="00000000" w:rsidR="00000000" w:rsidRPr="00000000">
              <w:rPr>
                <w:rtl w:val="0"/>
              </w:rPr>
            </w:r>
          </w:p>
          <w:p w:rsidR="00000000" w:rsidDel="00000000" w:rsidP="00000000" w:rsidRDefault="00000000" w:rsidRPr="00000000" w14:paraId="000000B9">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utilize Primary Future website and link to different curriculum areas and the world of work.</w:t>
            </w:r>
            <w:r w:rsidDel="00000000" w:rsidR="00000000" w:rsidRPr="00000000">
              <w:rPr>
                <w:rtl w:val="0"/>
              </w:rPr>
            </w:r>
          </w:p>
          <w:p w:rsidR="00000000" w:rsidDel="00000000" w:rsidP="00000000" w:rsidRDefault="00000000" w:rsidRPr="00000000" w14:paraId="000000BA">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To provide pupils with careers guidance/support. </w:t>
            </w:r>
          </w:p>
          <w:p w:rsidR="00000000" w:rsidDel="00000000" w:rsidP="00000000" w:rsidRDefault="00000000" w:rsidRPr="00000000" w14:paraId="000000BB">
            <w:pPr>
              <w:widowControl w:val="0"/>
              <w:numPr>
                <w:ilvl w:val="0"/>
                <w:numId w:val="26"/>
              </w:numPr>
              <w:spacing w:line="2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22222"/>
                <w:sz w:val="24"/>
                <w:szCs w:val="24"/>
                <w:rtl w:val="0"/>
              </w:rPr>
              <w:t xml:space="preserve">CRL and skills development will become embedded into teaching/learning, leading to an enhanced curriculum that will impact the learning outcomes for all. </w:t>
            </w:r>
            <w:r w:rsidDel="00000000" w:rsidR="00000000" w:rsidRPr="00000000">
              <w:rPr>
                <w:rtl w:val="0"/>
              </w:rPr>
            </w:r>
          </w:p>
        </w:tc>
      </w:tr>
    </w:tbl>
    <w:p w:rsidR="00000000" w:rsidDel="00000000" w:rsidP="00000000" w:rsidRDefault="00000000" w:rsidRPr="00000000" w14:paraId="000000BC">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D">
      <w:pPr>
        <w:jc w:val="both"/>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Summer Term</w:t>
      </w:r>
    </w:p>
    <w:tbl>
      <w:tblPr>
        <w:tblStyle w:val="Table4"/>
        <w:tblW w:w="151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5580"/>
        <w:gridCol w:w="7380"/>
        <w:tblGridChange w:id="0">
          <w:tblGrid>
            <w:gridCol w:w="2160"/>
            <w:gridCol w:w="5580"/>
            <w:gridCol w:w="73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E">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Key stage</w:t>
            </w:r>
          </w:p>
        </w:tc>
        <w:tc>
          <w:tcPr>
            <w:shd w:fill="auto" w:val="clear"/>
            <w:tcMar>
              <w:top w:w="100.0" w:type="dxa"/>
              <w:left w:w="100.0" w:type="dxa"/>
              <w:bottom w:w="100.0" w:type="dxa"/>
              <w:right w:w="100.0" w:type="dxa"/>
            </w:tcMar>
          </w:tcPr>
          <w:p w:rsidR="00000000" w:rsidDel="00000000" w:rsidP="00000000" w:rsidRDefault="00000000" w:rsidRPr="00000000" w14:paraId="000000BF">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Activity / event / curriculum</w:t>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Intended learning outcome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1">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EYFS</w:t>
            </w:r>
          </w:p>
        </w:tc>
        <w:tc>
          <w:tcPr>
            <w:shd w:fill="auto" w:val="clear"/>
            <w:tcMar>
              <w:top w:w="100.0" w:type="dxa"/>
              <w:left w:w="100.0" w:type="dxa"/>
              <w:bottom w:w="100.0" w:type="dxa"/>
              <w:right w:w="100.0" w:type="dxa"/>
            </w:tcMar>
          </w:tcPr>
          <w:p w:rsidR="00000000" w:rsidDel="00000000" w:rsidP="00000000" w:rsidRDefault="00000000" w:rsidRPr="00000000" w14:paraId="000000C2">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Workplace Experience encounter </w:t>
            </w:r>
          </w:p>
          <w:p w:rsidR="00000000" w:rsidDel="00000000" w:rsidP="00000000" w:rsidRDefault="00000000" w:rsidRPr="00000000" w14:paraId="000000C3">
            <w:pPr>
              <w:widowControl w:val="0"/>
              <w:spacing w:line="240" w:lineRule="auto"/>
              <w:rPr>
                <w:rFonts w:ascii="Arial" w:cs="Arial" w:eastAsia="Arial" w:hAnsi="Arial"/>
                <w:b w:val="1"/>
                <w:color w:val="242424"/>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4">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82828"/>
                <w:sz w:val="24"/>
                <w:szCs w:val="24"/>
                <w:u w:val="no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To give children the experience of what a workplace environment is like and give opportunities to ask questions</w:t>
            </w:r>
            <w:r w:rsidDel="00000000" w:rsidR="00000000" w:rsidRPr="00000000">
              <w:rPr>
                <w:rFonts w:ascii="Arial" w:cs="Arial" w:eastAsia="Arial" w:hAnsi="Arial"/>
                <w:color w:val="282828"/>
                <w:sz w:val="24"/>
                <w:szCs w:val="24"/>
                <w:rtl w:val="0"/>
              </w:rPr>
              <w:t xml:space="preserve"> either through a trip/visit or an event.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C6">
            <w:pPr>
              <w:keepNext w:val="0"/>
              <w:keepLines w:val="0"/>
              <w:widowControl w:val="0"/>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Workplace Experience encounter </w:t>
            </w:r>
          </w:p>
        </w:tc>
        <w:tc>
          <w:tcPr>
            <w:shd w:fill="auto" w:val="clear"/>
            <w:tcMar>
              <w:top w:w="100.0" w:type="dxa"/>
              <w:left w:w="100.0" w:type="dxa"/>
              <w:bottom w:w="100.0" w:type="dxa"/>
              <w:right w:w="100.0" w:type="dxa"/>
            </w:tcMar>
          </w:tcPr>
          <w:p w:rsidR="00000000" w:rsidDel="00000000" w:rsidP="00000000" w:rsidRDefault="00000000" w:rsidRPr="00000000" w14:paraId="000000C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242424"/>
                <w:sz w:val="24"/>
                <w:szCs w:val="24"/>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To give children the experience of what a workplace environment is like as well as ensure that they gain some key employability skills – such as communication, independence and teamwork.</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8">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C9">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Workplace Experience encounter</w:t>
            </w:r>
          </w:p>
          <w:p w:rsidR="00000000" w:rsidDel="00000000" w:rsidP="00000000" w:rsidRDefault="00000000" w:rsidRPr="00000000" w14:paraId="000000CA">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Year 6- Enterprise Project</w:t>
            </w:r>
          </w:p>
          <w:p w:rsidR="00000000" w:rsidDel="00000000" w:rsidP="00000000" w:rsidRDefault="00000000" w:rsidRPr="00000000" w14:paraId="000000CB">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Visit to Staffordshire University (The Children’s University)</w:t>
            </w:r>
          </w:p>
          <w:p w:rsidR="00000000" w:rsidDel="00000000" w:rsidP="00000000" w:rsidRDefault="00000000" w:rsidRPr="00000000" w14:paraId="000000CC">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42424"/>
                <w:sz w:val="24"/>
                <w:szCs w:val="24"/>
                <w:u w:val="none"/>
              </w:rPr>
            </w:pPr>
            <w:r w:rsidDel="00000000" w:rsidR="00000000" w:rsidRPr="00000000">
              <w:rPr>
                <w:rFonts w:ascii="Arial" w:cs="Arial" w:eastAsia="Arial" w:hAnsi="Arial"/>
                <w:color w:val="242424"/>
                <w:sz w:val="24"/>
                <w:szCs w:val="24"/>
                <w:rtl w:val="0"/>
              </w:rPr>
              <w:t xml:space="preserve">Year 6 World of Work Week 7/7/25</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E">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82828"/>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To give students the experience of what a workplace environment is like as well as ensure that they gain some key employability skills – such as communication, independence and teamwork.</w:t>
            </w:r>
            <w:r w:rsidDel="00000000" w:rsidR="00000000" w:rsidRPr="00000000">
              <w:rPr>
                <w:rtl w:val="0"/>
              </w:rPr>
            </w:r>
          </w:p>
          <w:p w:rsidR="00000000" w:rsidDel="00000000" w:rsidP="00000000" w:rsidRDefault="00000000" w:rsidRPr="00000000" w14:paraId="000000CF">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82828"/>
                <w:sz w:val="24"/>
                <w:szCs w:val="24"/>
                <w:u w:val="none"/>
                <w:shd w:fill="auto" w:val="clear"/>
                <w:vertAlign w:val="baseline"/>
              </w:rPr>
            </w:pPr>
            <w:r w:rsidDel="00000000" w:rsidR="00000000" w:rsidRPr="00000000">
              <w:rPr>
                <w:rFonts w:ascii="Arial" w:cs="Arial" w:eastAsia="Arial" w:hAnsi="Arial"/>
                <w:b w:val="0"/>
                <w:i w:val="0"/>
                <w:smallCaps w:val="0"/>
                <w:strike w:val="0"/>
                <w:color w:val="202124"/>
                <w:sz w:val="24"/>
                <w:szCs w:val="24"/>
                <w:highlight w:val="white"/>
                <w:u w:val="none"/>
                <w:vertAlign w:val="baseline"/>
                <w:rtl w:val="0"/>
              </w:rPr>
              <w:t xml:space="preserve">To become aware of some entrepreneurial skills such as </w:t>
            </w:r>
            <w:r w:rsidDel="00000000" w:rsidR="00000000" w:rsidRPr="00000000">
              <w:rPr>
                <w:rFonts w:ascii="Arial" w:cs="Arial" w:eastAsia="Arial" w:hAnsi="Arial"/>
                <w:b w:val="0"/>
                <w:i w:val="0"/>
                <w:smallCaps w:val="0"/>
                <w:strike w:val="0"/>
                <w:color w:val="272727"/>
                <w:sz w:val="24"/>
                <w:szCs w:val="24"/>
                <w:highlight w:val="white"/>
                <w:u w:val="none"/>
                <w:vertAlign w:val="baseline"/>
                <w:rtl w:val="0"/>
              </w:rPr>
              <w:t xml:space="preserve">developing employability skills including creativity, problem solving and opportunity spotting. </w:t>
            </w:r>
            <w:r w:rsidDel="00000000" w:rsidR="00000000" w:rsidRPr="00000000">
              <w:rPr>
                <w:rtl w:val="0"/>
              </w:rPr>
            </w:r>
          </w:p>
          <w:p w:rsidR="00000000" w:rsidDel="00000000" w:rsidP="00000000" w:rsidRDefault="00000000" w:rsidRPr="00000000" w14:paraId="000000D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82828"/>
                <w:sz w:val="24"/>
                <w:szCs w:val="24"/>
                <w:u w:val="none"/>
                <w:shd w:fill="auto" w:val="clear"/>
                <w:vertAlign w:val="baseline"/>
              </w:rPr>
            </w:pPr>
            <w:r w:rsidDel="00000000" w:rsidR="00000000" w:rsidRPr="00000000">
              <w:rPr>
                <w:rFonts w:ascii="Arial" w:cs="Arial" w:eastAsia="Arial" w:hAnsi="Arial"/>
                <w:b w:val="0"/>
                <w:i w:val="0"/>
                <w:smallCaps w:val="0"/>
                <w:strike w:val="0"/>
                <w:color w:val="282828"/>
                <w:sz w:val="24"/>
                <w:szCs w:val="24"/>
                <w:u w:val="none"/>
                <w:shd w:fill="auto" w:val="clear"/>
                <w:vertAlign w:val="baseline"/>
                <w:rtl w:val="0"/>
              </w:rPr>
              <w:t xml:space="preserve">To visit a university to gain an insight into different career pathways. </w:t>
            </w:r>
          </w:p>
          <w:p w:rsidR="00000000" w:rsidDel="00000000" w:rsidP="00000000" w:rsidRDefault="00000000" w:rsidRPr="00000000" w14:paraId="000000D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82828"/>
                <w:sz w:val="24"/>
                <w:szCs w:val="24"/>
                <w:u w:val="none"/>
              </w:rPr>
            </w:pPr>
            <w:r w:rsidDel="00000000" w:rsidR="00000000" w:rsidRPr="00000000">
              <w:rPr>
                <w:rFonts w:ascii="Arial" w:cs="Arial" w:eastAsia="Arial" w:hAnsi="Arial"/>
                <w:color w:val="282828"/>
                <w:sz w:val="24"/>
                <w:szCs w:val="24"/>
                <w:rtl w:val="0"/>
              </w:rPr>
              <w:t xml:space="preserve">To gain an insight into applying for jobs, visiting a workplace and having an opportunity to be interviewed for a school position.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2">
            <w:pPr>
              <w:widowControl w:val="0"/>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Staff</w:t>
            </w:r>
          </w:p>
        </w:tc>
        <w:tc>
          <w:tcPr>
            <w:shd w:fill="auto" w:val="clear"/>
            <w:tcMar>
              <w:top w:w="100.0" w:type="dxa"/>
              <w:left w:w="100.0" w:type="dxa"/>
              <w:bottom w:w="100.0" w:type="dxa"/>
              <w:right w:w="100.0" w:type="dxa"/>
            </w:tcMar>
          </w:tcPr>
          <w:p w:rsidR="00000000" w:rsidDel="00000000" w:rsidP="00000000" w:rsidRDefault="00000000" w:rsidRPr="00000000" w14:paraId="000000D3">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242424"/>
                <w:sz w:val="24"/>
                <w:szCs w:val="24"/>
                <w:u w:val="none"/>
                <w:shd w:fill="auto" w:val="clear"/>
                <w:vertAlign w:val="baseline"/>
                <w:rtl w:val="0"/>
              </w:rPr>
              <w:t xml:space="preserve">CRL Lead to have a dedicated section on the school website related to CRL. </w:t>
            </w:r>
          </w:p>
          <w:p w:rsidR="00000000" w:rsidDel="00000000" w:rsidP="00000000" w:rsidRDefault="00000000" w:rsidRPr="00000000" w14:paraId="000000D4">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color w:val="242424"/>
                <w:sz w:val="24"/>
                <w:szCs w:val="24"/>
                <w:u w:val="none"/>
              </w:rPr>
            </w:pPr>
            <w:r w:rsidDel="00000000" w:rsidR="00000000" w:rsidRPr="00000000">
              <w:rPr>
                <w:rFonts w:ascii="Arial" w:cs="Arial" w:eastAsia="Arial" w:hAnsi="Arial"/>
                <w:color w:val="242424"/>
                <w:sz w:val="24"/>
                <w:szCs w:val="24"/>
                <w:rtl w:val="0"/>
              </w:rPr>
              <w:t xml:space="preserve">CRL Lead to review and evaluate provision.</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5">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242424"/>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provide par</w:t>
            </w:r>
            <w:r w:rsidDel="00000000" w:rsidR="00000000" w:rsidRPr="00000000">
              <w:rPr>
                <w:rFonts w:ascii="Arial" w:cs="Arial" w:eastAsia="Arial" w:hAnsi="Arial"/>
                <w:b w:val="0"/>
                <w:i w:val="0"/>
                <w:smallCaps w:val="0"/>
                <w:strike w:val="0"/>
                <w:color w:val="000000"/>
                <w:sz w:val="22"/>
                <w:szCs w:val="22"/>
                <w:u w:val="none"/>
                <w:shd w:fill="fafafa" w:val="clear"/>
                <w:vertAlign w:val="baseline"/>
                <w:rtl w:val="0"/>
              </w:rPr>
              <w:t xml:space="preserve">ents and pupils with access to career links, labour market information and other CRL websites.</w:t>
            </w:r>
            <w:r w:rsidDel="00000000" w:rsidR="00000000" w:rsidRPr="00000000">
              <w:rPr>
                <w:rtl w:val="0"/>
              </w:rPr>
            </w:r>
          </w:p>
          <w:p w:rsidR="00000000" w:rsidDel="00000000" w:rsidP="00000000" w:rsidRDefault="00000000" w:rsidRPr="00000000" w14:paraId="000000D6">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u w:val="none"/>
                <w:shd w:fill="fafafa" w:val="clear"/>
              </w:rPr>
            </w:pPr>
            <w:r w:rsidDel="00000000" w:rsidR="00000000" w:rsidRPr="00000000">
              <w:rPr>
                <w:rFonts w:ascii="Arial" w:cs="Arial" w:eastAsia="Arial" w:hAnsi="Arial"/>
                <w:shd w:fill="fafafa" w:val="clear"/>
                <w:rtl w:val="0"/>
              </w:rPr>
              <w:t xml:space="preserve">CRL to identify next steps within CRL provision and evaluate impact through pupil voice survey, aspirations audit and staff survey. </w:t>
            </w:r>
            <w:r w:rsidDel="00000000" w:rsidR="00000000" w:rsidRPr="00000000">
              <w:rPr>
                <w:rtl w:val="0"/>
              </w:rPr>
            </w:r>
          </w:p>
        </w:tc>
      </w:tr>
    </w:tbl>
    <w:p w:rsidR="00000000" w:rsidDel="00000000" w:rsidP="00000000" w:rsidRDefault="00000000" w:rsidRPr="00000000" w14:paraId="000000D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jc w:val="both"/>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Possible events</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0D9">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Visits to Universities   (BM1,7)</w:t>
      </w:r>
    </w:p>
    <w:p w:rsidR="00000000" w:rsidDel="00000000" w:rsidP="00000000" w:rsidRDefault="00000000" w:rsidRPr="00000000" w14:paraId="000000DA">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Visits to FE College   (BM1,7)</w:t>
      </w:r>
    </w:p>
    <w:p w:rsidR="00000000" w:rsidDel="00000000" w:rsidP="00000000" w:rsidRDefault="00000000" w:rsidRPr="00000000" w14:paraId="000000DB">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Visits / trips (remember all visits are to someone's place of work!)  (BM1,2,3,5,6)</w:t>
      </w:r>
    </w:p>
    <w:p w:rsidR="00000000" w:rsidDel="00000000" w:rsidP="00000000" w:rsidRDefault="00000000" w:rsidRPr="00000000" w14:paraId="000000DC">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Co-op core offer (BM1,2,3,4,5,6)</w:t>
      </w:r>
    </w:p>
    <w:p w:rsidR="00000000" w:rsidDel="00000000" w:rsidP="00000000" w:rsidRDefault="00000000" w:rsidRPr="00000000" w14:paraId="000000DD">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PSHCE CRL element of SoL</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(BM1,2,3,4,5,7)</w:t>
      </w:r>
    </w:p>
    <w:p w:rsidR="00000000" w:rsidDel="00000000" w:rsidP="00000000" w:rsidRDefault="00000000" w:rsidRPr="00000000" w14:paraId="000000DE">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Career sector insight  assemblies  (BM1,2,3,5,7)</w:t>
      </w:r>
    </w:p>
    <w:p w:rsidR="00000000" w:rsidDel="00000000" w:rsidP="00000000" w:rsidRDefault="00000000" w:rsidRPr="00000000" w14:paraId="000000DF">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Challenge / enrichment days or  week (BM1,2,3,4,5,6,7)</w:t>
      </w:r>
    </w:p>
    <w:p w:rsidR="00000000" w:rsidDel="00000000" w:rsidP="00000000" w:rsidRDefault="00000000" w:rsidRPr="00000000" w14:paraId="000000E0">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Aspiration audit  (BM1,3,8)</w:t>
      </w:r>
    </w:p>
    <w:p w:rsidR="00000000" w:rsidDel="00000000" w:rsidP="00000000" w:rsidRDefault="00000000" w:rsidRPr="00000000" w14:paraId="000000E1">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External providers such as Primary Frutures  i.e Enterprise activities / assemblies  (BM1,2,3,4,5)</w:t>
      </w:r>
    </w:p>
    <w:p w:rsidR="00000000" w:rsidDel="00000000" w:rsidP="00000000" w:rsidRDefault="00000000" w:rsidRPr="00000000" w14:paraId="000000E2">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Workplace visits (BM1,2,3,4,5,6)</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E3">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Curriculum links to employers</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(BM1,2,3,4,5,6,)</w:t>
      </w:r>
    </w:p>
    <w:p w:rsidR="00000000" w:rsidDel="00000000" w:rsidP="00000000" w:rsidRDefault="00000000" w:rsidRPr="00000000" w14:paraId="000000E4">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STEM activities (BM1,2,3,4,5,6)</w:t>
      </w:r>
    </w:p>
    <w:p w:rsidR="00000000" w:rsidDel="00000000" w:rsidP="00000000" w:rsidRDefault="00000000" w:rsidRPr="00000000" w14:paraId="000000E5">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Staff LMI  CPD (BM1,2,3,4,8)</w:t>
      </w:r>
    </w:p>
    <w:p w:rsidR="00000000" w:rsidDel="00000000" w:rsidP="00000000" w:rsidRDefault="00000000" w:rsidRPr="00000000" w14:paraId="000000E6">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Curriculum mapping (BM1,2,3,4,5,6,7,8)</w:t>
      </w:r>
    </w:p>
    <w:p w:rsidR="00000000" w:rsidDel="00000000" w:rsidP="00000000" w:rsidRDefault="00000000" w:rsidRPr="00000000" w14:paraId="000000E7">
      <w:pPr>
        <w:numPr>
          <w:ilvl w:val="0"/>
          <w:numId w:val="8"/>
        </w:numPr>
        <w:ind w:left="-81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Skills builder resources / development (BM1,3,4,8)</w:t>
      </w:r>
    </w:p>
    <w:p w:rsidR="00000000" w:rsidDel="00000000" w:rsidP="00000000" w:rsidRDefault="00000000" w:rsidRPr="00000000" w14:paraId="000000E8">
      <w:pPr>
        <w:spacing w:after="540" w:line="240" w:lineRule="auto"/>
        <w:rPr>
          <w:rFonts w:ascii="Arial" w:cs="Arial" w:eastAsia="Arial" w:hAnsi="Arial"/>
          <w:b w:val="1"/>
          <w:color w:val="242424"/>
          <w:sz w:val="24"/>
          <w:szCs w:val="24"/>
        </w:rPr>
      </w:pPr>
      <w:r w:rsidDel="00000000" w:rsidR="00000000" w:rsidRPr="00000000">
        <w:rPr>
          <w:rtl w:val="0"/>
        </w:rPr>
      </w:r>
    </w:p>
    <w:p w:rsidR="00000000" w:rsidDel="00000000" w:rsidP="00000000" w:rsidRDefault="00000000" w:rsidRPr="00000000" w14:paraId="000000E9">
      <w:pPr>
        <w:spacing w:line="240" w:lineRule="auto"/>
        <w:rPr>
          <w:rFonts w:ascii="Arial" w:cs="Arial" w:eastAsia="Arial" w:hAnsi="Arial"/>
          <w:b w:val="1"/>
          <w:color w:val="242424"/>
          <w:sz w:val="24"/>
          <w:szCs w:val="24"/>
        </w:rPr>
      </w:pPr>
      <w:r w:rsidDel="00000000" w:rsidR="00000000" w:rsidRPr="00000000">
        <w:rPr>
          <w:rFonts w:ascii="Arial" w:cs="Arial" w:eastAsia="Arial" w:hAnsi="Arial"/>
          <w:b w:val="1"/>
          <w:color w:val="242424"/>
          <w:sz w:val="24"/>
          <w:szCs w:val="24"/>
          <w:rtl w:val="0"/>
        </w:rPr>
        <w:t xml:space="preserve">Staff</w:t>
      </w:r>
    </w:p>
    <w:p w:rsidR="00000000" w:rsidDel="00000000" w:rsidP="00000000" w:rsidRDefault="00000000" w:rsidRPr="00000000" w14:paraId="000000EA">
      <w:pPr>
        <w:numPr>
          <w:ilvl w:val="0"/>
          <w:numId w:val="11"/>
        </w:numPr>
        <w:spacing w:line="240" w:lineRule="auto"/>
        <w:ind w:left="720" w:hanging="360"/>
        <w:rPr>
          <w:rFonts w:ascii="Arial" w:cs="Arial" w:eastAsia="Arial" w:hAnsi="Arial"/>
          <w:b w:val="1"/>
          <w:color w:val="242424"/>
          <w:sz w:val="24"/>
          <w:szCs w:val="24"/>
        </w:rPr>
      </w:pPr>
      <w:r w:rsidDel="00000000" w:rsidR="00000000" w:rsidRPr="00000000">
        <w:rPr>
          <w:rFonts w:ascii="Arial" w:cs="Arial" w:eastAsia="Arial" w:hAnsi="Arial"/>
          <w:color w:val="242424"/>
          <w:sz w:val="24"/>
          <w:szCs w:val="24"/>
          <w:rtl w:val="0"/>
        </w:rPr>
        <w:t xml:space="preserve">Annual update on LMI (BM1,3)</w:t>
      </w:r>
      <w:r w:rsidDel="00000000" w:rsidR="00000000" w:rsidRPr="00000000">
        <w:rPr>
          <w:rtl w:val="0"/>
        </w:rPr>
      </w:r>
    </w:p>
    <w:p w:rsidR="00000000" w:rsidDel="00000000" w:rsidP="00000000" w:rsidRDefault="00000000" w:rsidRPr="00000000" w14:paraId="000000EB">
      <w:pPr>
        <w:numPr>
          <w:ilvl w:val="0"/>
          <w:numId w:val="11"/>
        </w:numPr>
        <w:spacing w:line="240" w:lineRule="auto"/>
        <w:ind w:left="720" w:hanging="360"/>
        <w:rPr>
          <w:rFonts w:ascii="Arial" w:cs="Arial" w:eastAsia="Arial" w:hAnsi="Arial"/>
          <w:b w:val="1"/>
          <w:color w:val="242424"/>
          <w:sz w:val="24"/>
          <w:szCs w:val="24"/>
        </w:rPr>
      </w:pPr>
      <w:r w:rsidDel="00000000" w:rsidR="00000000" w:rsidRPr="00000000">
        <w:rPr>
          <w:rFonts w:ascii="Arial" w:cs="Arial" w:eastAsia="Arial" w:hAnsi="Arial"/>
          <w:color w:val="242424"/>
          <w:sz w:val="24"/>
          <w:szCs w:val="24"/>
          <w:rtl w:val="0"/>
        </w:rPr>
        <w:t xml:space="preserve">Directed time to develop CRL in the curriculum (BM1,4,8)</w:t>
      </w:r>
      <w:r w:rsidDel="00000000" w:rsidR="00000000" w:rsidRPr="00000000">
        <w:rPr>
          <w:rFonts w:ascii="Arial" w:cs="Arial" w:eastAsia="Arial" w:hAnsi="Arial"/>
          <w:b w:val="1"/>
          <w:color w:val="242424"/>
          <w:sz w:val="24"/>
          <w:szCs w:val="24"/>
          <w:rtl w:val="0"/>
        </w:rPr>
        <w:t xml:space="preserve"> </w:t>
      </w:r>
    </w:p>
    <w:p w:rsidR="00000000" w:rsidDel="00000000" w:rsidP="00000000" w:rsidRDefault="00000000" w:rsidRPr="00000000" w14:paraId="000000EC">
      <w:pPr>
        <w:numPr>
          <w:ilvl w:val="0"/>
          <w:numId w:val="11"/>
        </w:numPr>
        <w:spacing w:line="240" w:lineRule="auto"/>
        <w:ind w:left="720" w:hanging="360"/>
        <w:rPr>
          <w:rFonts w:ascii="Arial" w:cs="Arial" w:eastAsia="Arial" w:hAnsi="Arial"/>
          <w:b w:val="1"/>
          <w:color w:val="242424"/>
          <w:sz w:val="24"/>
          <w:szCs w:val="24"/>
        </w:rPr>
      </w:pPr>
      <w:r w:rsidDel="00000000" w:rsidR="00000000" w:rsidRPr="00000000">
        <w:rPr>
          <w:rFonts w:ascii="Arial" w:cs="Arial" w:eastAsia="Arial" w:hAnsi="Arial"/>
          <w:color w:val="242424"/>
          <w:sz w:val="24"/>
          <w:szCs w:val="24"/>
          <w:rtl w:val="0"/>
        </w:rPr>
        <w:t xml:space="preserve">PSHE curriculum review</w:t>
      </w:r>
      <w:r w:rsidDel="00000000" w:rsidR="00000000" w:rsidRPr="00000000">
        <w:rPr>
          <w:rFonts w:ascii="Arial" w:cs="Arial" w:eastAsia="Arial" w:hAnsi="Arial"/>
          <w:b w:val="1"/>
          <w:color w:val="242424"/>
          <w:sz w:val="24"/>
          <w:szCs w:val="24"/>
          <w:rtl w:val="0"/>
        </w:rPr>
        <w:t xml:space="preserve"> </w:t>
      </w:r>
      <w:r w:rsidDel="00000000" w:rsidR="00000000" w:rsidRPr="00000000">
        <w:rPr>
          <w:rFonts w:ascii="Arial" w:cs="Arial" w:eastAsia="Arial" w:hAnsi="Arial"/>
          <w:color w:val="242424"/>
          <w:sz w:val="24"/>
          <w:szCs w:val="24"/>
          <w:rtl w:val="0"/>
        </w:rPr>
        <w:t xml:space="preserve">(BM1,4,8)</w:t>
      </w:r>
      <w:r w:rsidDel="00000000" w:rsidR="00000000" w:rsidRPr="00000000">
        <w:rPr>
          <w:rtl w:val="0"/>
        </w:rPr>
      </w:r>
    </w:p>
    <w:p w:rsidR="00000000" w:rsidDel="00000000" w:rsidP="00000000" w:rsidRDefault="00000000" w:rsidRPr="00000000" w14:paraId="000000ED">
      <w:pPr>
        <w:numPr>
          <w:ilvl w:val="0"/>
          <w:numId w:val="11"/>
        </w:numPr>
        <w:spacing w:after="540" w:line="240" w:lineRule="auto"/>
        <w:ind w:left="720" w:hanging="360"/>
        <w:rPr>
          <w:rFonts w:ascii="Arial" w:cs="Arial" w:eastAsia="Arial" w:hAnsi="Arial"/>
          <w:b w:val="1"/>
          <w:color w:val="242424"/>
          <w:sz w:val="24"/>
          <w:szCs w:val="24"/>
        </w:rPr>
      </w:pPr>
      <w:r w:rsidDel="00000000" w:rsidR="00000000" w:rsidRPr="00000000">
        <w:rPr>
          <w:rFonts w:ascii="Arial" w:cs="Arial" w:eastAsia="Arial" w:hAnsi="Arial"/>
          <w:color w:val="242424"/>
          <w:sz w:val="24"/>
          <w:szCs w:val="24"/>
          <w:rtl w:val="0"/>
        </w:rPr>
        <w:t xml:space="preserve">External CRL CPD ie visiting a local subject related business</w:t>
      </w:r>
      <w:r w:rsidDel="00000000" w:rsidR="00000000" w:rsidRPr="00000000">
        <w:rPr>
          <w:rFonts w:ascii="Arial" w:cs="Arial" w:eastAsia="Arial" w:hAnsi="Arial"/>
          <w:b w:val="1"/>
          <w:color w:val="242424"/>
          <w:sz w:val="24"/>
          <w:szCs w:val="24"/>
          <w:rtl w:val="0"/>
        </w:rPr>
        <w:t xml:space="preserve"> </w:t>
      </w:r>
      <w:r w:rsidDel="00000000" w:rsidR="00000000" w:rsidRPr="00000000">
        <w:rPr>
          <w:rFonts w:ascii="Arial" w:cs="Arial" w:eastAsia="Arial" w:hAnsi="Arial"/>
          <w:color w:val="242424"/>
          <w:sz w:val="24"/>
          <w:szCs w:val="24"/>
          <w:rtl w:val="0"/>
        </w:rPr>
        <w:t xml:space="preserve">(BM1,2,4,5,6)</w:t>
      </w:r>
      <w:r w:rsidDel="00000000" w:rsidR="00000000" w:rsidRPr="00000000">
        <w:rPr>
          <w:rtl w:val="0"/>
        </w:rPr>
      </w:r>
    </w:p>
    <w:p w:rsidR="00000000" w:rsidDel="00000000" w:rsidP="00000000" w:rsidRDefault="00000000" w:rsidRPr="00000000" w14:paraId="000000EE">
      <w:pPr>
        <w:rPr>
          <w:rFonts w:ascii="Arial" w:cs="Arial" w:eastAsia="Arial" w:hAnsi="Arial"/>
          <w:b w:val="1"/>
          <w:color w:val="ff0000"/>
          <w:sz w:val="24"/>
          <w:szCs w:val="24"/>
          <w:u w:val="single"/>
        </w:rPr>
      </w:pPr>
      <w:r w:rsidDel="00000000" w:rsidR="00000000" w:rsidRPr="00000000">
        <w:rPr>
          <w:rFonts w:ascii="Arial" w:cs="Arial" w:eastAsia="Arial" w:hAnsi="Arial"/>
          <w:b w:val="1"/>
          <w:color w:val="242424"/>
          <w:sz w:val="24"/>
          <w:szCs w:val="24"/>
          <w:u w:val="single"/>
          <w:rtl w:val="0"/>
        </w:rPr>
        <w:t xml:space="preserve">4.0 Impact</w:t>
      </w:r>
      <w:r w:rsidDel="00000000" w:rsidR="00000000" w:rsidRPr="00000000">
        <w:rPr>
          <w:rFonts w:ascii="Arial" w:cs="Arial" w:eastAsia="Arial" w:hAnsi="Arial"/>
          <w:b w:val="1"/>
          <w:color w:val="242424"/>
          <w:sz w:val="24"/>
          <w:szCs w:val="24"/>
          <w:rtl w:val="0"/>
        </w:rPr>
        <w:t xml:space="preserve"> </w:t>
      </w:r>
      <w:r w:rsidDel="00000000" w:rsidR="00000000" w:rsidRPr="00000000">
        <w:rPr>
          <w:rtl w:val="0"/>
        </w:rPr>
      </w:r>
    </w:p>
    <w:p w:rsidR="00000000" w:rsidDel="00000000" w:rsidP="00000000" w:rsidRDefault="00000000" w:rsidRPr="00000000" w14:paraId="000000EF">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Measuring the impact of our CRL programme supports us to develop it on a termly / annual basis and to know that we are making a positive and empowering difference. We value quantitative and qualitative feedback from all stakeholders and ensure our evaluations lead to change / amendments in our future planning. We undertake internal and external quality assurance to ensure our intent and implementation is in-line with our expectations. Our CRL program aims to demonstrate the following impact:</w:t>
      </w:r>
    </w:p>
    <w:p w:rsidR="00000000" w:rsidDel="00000000" w:rsidP="00000000" w:rsidRDefault="00000000" w:rsidRPr="00000000" w14:paraId="000000F0">
      <w:pPr>
        <w:numPr>
          <w:ilvl w:val="0"/>
          <w:numId w:val="7"/>
        </w:numPr>
        <w:spacing w:before="5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Raise in aspirations (aspiration data)</w:t>
      </w:r>
    </w:p>
    <w:p w:rsidR="00000000" w:rsidDel="00000000" w:rsidP="00000000" w:rsidRDefault="00000000" w:rsidRPr="00000000" w14:paraId="000000F1">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Increased understanding of stereotypical jobs (google forms)</w:t>
      </w:r>
    </w:p>
    <w:p w:rsidR="00000000" w:rsidDel="00000000" w:rsidP="00000000" w:rsidRDefault="00000000" w:rsidRPr="00000000" w14:paraId="000000F2">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Feedback and evaluation for all events, both quantitative and qualitative </w:t>
      </w:r>
    </w:p>
    <w:p w:rsidR="00000000" w:rsidDel="00000000" w:rsidP="00000000" w:rsidRDefault="00000000" w:rsidRPr="00000000" w14:paraId="000000F3">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Increase in attendance / reduction in PA over time</w:t>
      </w:r>
    </w:p>
    <w:p w:rsidR="00000000" w:rsidDel="00000000" w:rsidP="00000000" w:rsidRDefault="00000000" w:rsidRPr="00000000" w14:paraId="000000F4">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Reduction in behaviour incidents. </w:t>
      </w:r>
    </w:p>
    <w:p w:rsidR="00000000" w:rsidDel="00000000" w:rsidP="00000000" w:rsidRDefault="00000000" w:rsidRPr="00000000" w14:paraId="000000F5">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Increase in progress  / attainment over time</w:t>
      </w:r>
    </w:p>
    <w:p w:rsidR="00000000" w:rsidDel="00000000" w:rsidP="00000000" w:rsidRDefault="00000000" w:rsidRPr="00000000" w14:paraId="000000F6">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Progress and achievement data over time with reference to vulnerable groups i.e SEND</w:t>
      </w:r>
    </w:p>
    <w:p w:rsidR="00000000" w:rsidDel="00000000" w:rsidP="00000000" w:rsidRDefault="00000000" w:rsidRPr="00000000" w14:paraId="000000F7">
      <w:pPr>
        <w:numPr>
          <w:ilvl w:val="0"/>
          <w:numId w:val="7"/>
        </w:numPr>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Development of employability skills after key events</w:t>
      </w:r>
    </w:p>
    <w:p w:rsidR="00000000" w:rsidDel="00000000" w:rsidP="00000000" w:rsidRDefault="00000000" w:rsidRPr="00000000" w14:paraId="000000F8">
      <w:pPr>
        <w:numPr>
          <w:ilvl w:val="0"/>
          <w:numId w:val="7"/>
        </w:numPr>
        <w:spacing w:after="540" w:lineRule="auto"/>
        <w:ind w:left="720" w:hanging="360"/>
        <w:rPr>
          <w:rFonts w:ascii="Arial" w:cs="Arial" w:eastAsia="Arial" w:hAnsi="Arial"/>
          <w:color w:val="242424"/>
          <w:sz w:val="24"/>
          <w:szCs w:val="24"/>
        </w:rPr>
      </w:pPr>
      <w:r w:rsidDel="00000000" w:rsidR="00000000" w:rsidRPr="00000000">
        <w:rPr>
          <w:rFonts w:ascii="Arial" w:cs="Arial" w:eastAsia="Arial" w:hAnsi="Arial"/>
          <w:color w:val="242424"/>
          <w:sz w:val="24"/>
          <w:szCs w:val="24"/>
          <w:rtl w:val="0"/>
        </w:rPr>
        <w:t xml:space="preserve">Range of employer engagement increasing </w:t>
      </w:r>
    </w:p>
    <w:p w:rsidR="00000000" w:rsidDel="00000000" w:rsidP="00000000" w:rsidRDefault="00000000" w:rsidRPr="00000000" w14:paraId="000000F9">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5.0 Useful websites</w:t>
      </w:r>
    </w:p>
    <w:p w:rsidR="00000000" w:rsidDel="00000000" w:rsidP="00000000" w:rsidRDefault="00000000" w:rsidRPr="00000000" w14:paraId="000000FA">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5.1 For staff</w:t>
      </w:r>
    </w:p>
    <w:p w:rsidR="00000000" w:rsidDel="00000000" w:rsidP="00000000" w:rsidRDefault="00000000" w:rsidRPr="00000000" w14:paraId="000000FB">
      <w:pPr>
        <w:spacing w:after="260" w:before="260" w:line="360" w:lineRule="auto"/>
        <w:rPr>
          <w:rFonts w:ascii="Roboto" w:cs="Roboto" w:eastAsia="Roboto" w:hAnsi="Roboto"/>
          <w:color w:val="2d2d2d"/>
          <w:sz w:val="20"/>
          <w:szCs w:val="20"/>
        </w:rPr>
      </w:pPr>
      <w:hyperlink r:id="rId17">
        <w:r w:rsidDel="00000000" w:rsidR="00000000" w:rsidRPr="00000000">
          <w:rPr>
            <w:rFonts w:ascii="Arial" w:cs="Arial" w:eastAsia="Arial" w:hAnsi="Arial"/>
            <w:b w:val="1"/>
            <w:color w:val="1155cc"/>
            <w:sz w:val="24"/>
            <w:szCs w:val="24"/>
            <w:u w:val="single"/>
            <w:rtl w:val="0"/>
          </w:rPr>
          <w:t xml:space="preserve">https://www.firstcareers.co.uk/</w:t>
        </w:r>
      </w:hyperlink>
      <w:r w:rsidDel="00000000" w:rsidR="00000000" w:rsidRPr="00000000">
        <w:rPr>
          <w:rtl w:val="0"/>
        </w:rPr>
      </w:r>
    </w:p>
    <w:p w:rsidR="00000000" w:rsidDel="00000000" w:rsidP="00000000" w:rsidRDefault="00000000" w:rsidRPr="00000000" w14:paraId="000000FC">
      <w:pPr>
        <w:spacing w:after="260" w:before="26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Offers guidance to primary and secondary school students in making decisions about future careers and professions).</w:t>
      </w:r>
    </w:p>
    <w:p w:rsidR="00000000" w:rsidDel="00000000" w:rsidP="00000000" w:rsidRDefault="00000000" w:rsidRPr="00000000" w14:paraId="000000FD">
      <w:pPr>
        <w:spacing w:after="260" w:before="260" w:line="360" w:lineRule="auto"/>
        <w:rPr>
          <w:rFonts w:ascii="Arial" w:cs="Arial" w:eastAsia="Arial" w:hAnsi="Arial"/>
          <w:b w:val="1"/>
          <w:sz w:val="24"/>
          <w:szCs w:val="24"/>
          <w:u w:val="single"/>
        </w:rPr>
      </w:pPr>
      <w:hyperlink r:id="rId18">
        <w:r w:rsidDel="00000000" w:rsidR="00000000" w:rsidRPr="00000000">
          <w:rPr>
            <w:rFonts w:ascii="Arial" w:cs="Arial" w:eastAsia="Arial" w:hAnsi="Arial"/>
            <w:b w:val="1"/>
            <w:color w:val="1155cc"/>
            <w:sz w:val="24"/>
            <w:szCs w:val="24"/>
            <w:u w:val="single"/>
            <w:rtl w:val="0"/>
          </w:rPr>
          <w:t xml:space="preserve">https://primary-careers.careersandenterprise.co.uk/</w:t>
        </w:r>
      </w:hyperlink>
      <w:r w:rsidDel="00000000" w:rsidR="00000000" w:rsidRPr="00000000">
        <w:rPr>
          <w:rtl w:val="0"/>
        </w:rPr>
      </w:r>
    </w:p>
    <w:p w:rsidR="00000000" w:rsidDel="00000000" w:rsidP="00000000" w:rsidRDefault="00000000" w:rsidRPr="00000000" w14:paraId="000000FE">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Special section dedicated to primary resources / best practice</w:t>
      </w:r>
      <w:r w:rsidDel="00000000" w:rsidR="00000000" w:rsidRPr="00000000">
        <w:rPr>
          <w:rtl w:val="0"/>
        </w:rPr>
      </w:r>
    </w:p>
    <w:p w:rsidR="00000000" w:rsidDel="00000000" w:rsidP="00000000" w:rsidRDefault="00000000" w:rsidRPr="00000000" w14:paraId="000000FF">
      <w:pPr>
        <w:spacing w:after="260" w:before="260" w:line="360" w:lineRule="auto"/>
        <w:rPr>
          <w:rFonts w:ascii="Arial" w:cs="Arial" w:eastAsia="Arial" w:hAnsi="Arial"/>
          <w:b w:val="1"/>
          <w:sz w:val="24"/>
          <w:szCs w:val="24"/>
          <w:u w:val="single"/>
        </w:rPr>
      </w:pPr>
      <w:hyperlink r:id="rId19">
        <w:r w:rsidDel="00000000" w:rsidR="00000000" w:rsidRPr="00000000">
          <w:rPr>
            <w:rFonts w:ascii="Arial" w:cs="Arial" w:eastAsia="Arial" w:hAnsi="Arial"/>
            <w:b w:val="1"/>
            <w:color w:val="1155cc"/>
            <w:sz w:val="24"/>
            <w:szCs w:val="24"/>
            <w:u w:val="single"/>
            <w:rtl w:val="0"/>
          </w:rPr>
          <w:t xml:space="preserve">https://www.stem.org.uk/system/files/elibrary-resources/2017/04/STEM%20PRIMARY%2006%20WEBRES%20%28online%20version%29.pdf</w:t>
        </w:r>
      </w:hyperlink>
      <w:r w:rsidDel="00000000" w:rsidR="00000000" w:rsidRPr="00000000">
        <w:rPr>
          <w:rtl w:val="0"/>
        </w:rPr>
      </w:r>
    </w:p>
    <w:p w:rsidR="00000000" w:rsidDel="00000000" w:rsidP="00000000" w:rsidRDefault="00000000" w:rsidRPr="00000000" w14:paraId="00000100">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on STEM related careers for primary age students</w:t>
      </w:r>
    </w:p>
    <w:p w:rsidR="00000000" w:rsidDel="00000000" w:rsidP="00000000" w:rsidRDefault="00000000" w:rsidRPr="00000000" w14:paraId="00000101">
      <w:pPr>
        <w:spacing w:after="260" w:before="260" w:line="360" w:lineRule="auto"/>
        <w:rPr>
          <w:rFonts w:ascii="Arial" w:cs="Arial" w:eastAsia="Arial" w:hAnsi="Arial"/>
          <w:b w:val="1"/>
          <w:sz w:val="24"/>
          <w:szCs w:val="24"/>
          <w:u w:val="single"/>
        </w:rPr>
      </w:pPr>
      <w:hyperlink r:id="rId20">
        <w:r w:rsidDel="00000000" w:rsidR="00000000" w:rsidRPr="00000000">
          <w:rPr>
            <w:rFonts w:ascii="Arial" w:cs="Arial" w:eastAsia="Arial" w:hAnsi="Arial"/>
            <w:b w:val="1"/>
            <w:color w:val="1155cc"/>
            <w:sz w:val="24"/>
            <w:szCs w:val="24"/>
            <w:u w:val="single"/>
            <w:rtl w:val="0"/>
          </w:rPr>
          <w:t xml:space="preserve">https://www.twinkl.co.uk/resources/ks2-pshe/living-in-the-wider-world-pshce-subjects-key-stage-2/ks2-the-world-of-work</w:t>
        </w:r>
      </w:hyperlink>
      <w:r w:rsidDel="00000000" w:rsidR="00000000" w:rsidRPr="00000000">
        <w:rPr>
          <w:rtl w:val="0"/>
        </w:rPr>
      </w:r>
    </w:p>
    <w:p w:rsidR="00000000" w:rsidDel="00000000" w:rsidP="00000000" w:rsidRDefault="00000000" w:rsidRPr="00000000" w14:paraId="00000102">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The world of work resources and activities for KS2</w:t>
      </w:r>
      <w:r w:rsidDel="00000000" w:rsidR="00000000" w:rsidRPr="00000000">
        <w:rPr>
          <w:rtl w:val="0"/>
        </w:rPr>
      </w:r>
    </w:p>
    <w:p w:rsidR="00000000" w:rsidDel="00000000" w:rsidP="00000000" w:rsidRDefault="00000000" w:rsidRPr="00000000" w14:paraId="00000103">
      <w:pPr>
        <w:spacing w:after="260" w:before="260" w:line="360" w:lineRule="auto"/>
        <w:rPr>
          <w:rFonts w:ascii="Arial" w:cs="Arial" w:eastAsia="Arial" w:hAnsi="Arial"/>
          <w:b w:val="1"/>
          <w:sz w:val="24"/>
          <w:szCs w:val="24"/>
          <w:u w:val="single"/>
        </w:rPr>
      </w:pPr>
      <w:hyperlink r:id="rId21">
        <w:r w:rsidDel="00000000" w:rsidR="00000000" w:rsidRPr="00000000">
          <w:rPr>
            <w:rFonts w:ascii="Arial" w:cs="Arial" w:eastAsia="Arial" w:hAnsi="Arial"/>
            <w:b w:val="1"/>
            <w:color w:val="1155cc"/>
            <w:sz w:val="24"/>
            <w:szCs w:val="24"/>
            <w:u w:val="single"/>
            <w:rtl w:val="0"/>
          </w:rPr>
          <w:t xml:space="preserve">https://www.bbc.co.uk/teach/class-clips-video/pshe-ks1-ks2-what-is-my-job/zrdkt39</w:t>
        </w:r>
      </w:hyperlink>
      <w:r w:rsidDel="00000000" w:rsidR="00000000" w:rsidRPr="00000000">
        <w:rPr>
          <w:rtl w:val="0"/>
        </w:rPr>
      </w:r>
    </w:p>
    <w:p w:rsidR="00000000" w:rsidDel="00000000" w:rsidP="00000000" w:rsidRDefault="00000000" w:rsidRPr="00000000" w14:paraId="00000104">
      <w:pPr>
        <w:pStyle w:val="Heading1"/>
        <w:keepNext w:val="0"/>
        <w:keepLines w:val="0"/>
        <w:spacing w:after="480" w:line="360" w:lineRule="auto"/>
        <w:rPr>
          <w:rFonts w:ascii="Arial" w:cs="Arial" w:eastAsia="Arial" w:hAnsi="Arial"/>
          <w:b w:val="0"/>
          <w:color w:val="333333"/>
          <w:sz w:val="24"/>
          <w:szCs w:val="24"/>
        </w:rPr>
      </w:pPr>
      <w:bookmarkStart w:colFirst="0" w:colLast="0" w:name="_heading=h.3znysh7" w:id="3"/>
      <w:bookmarkEnd w:id="3"/>
      <w:r w:rsidDel="00000000" w:rsidR="00000000" w:rsidRPr="00000000">
        <w:rPr>
          <w:rFonts w:ascii="Arial" w:cs="Arial" w:eastAsia="Arial" w:hAnsi="Arial"/>
          <w:b w:val="0"/>
          <w:color w:val="333333"/>
          <w:sz w:val="24"/>
          <w:szCs w:val="24"/>
          <w:rtl w:val="0"/>
        </w:rPr>
        <w:t xml:space="preserve">PSHE KS1 / KS2: What's my job?</w:t>
      </w:r>
    </w:p>
    <w:p w:rsidR="00000000" w:rsidDel="00000000" w:rsidP="00000000" w:rsidRDefault="00000000" w:rsidRPr="00000000" w14:paraId="00000105">
      <w:pPr>
        <w:pStyle w:val="Heading2"/>
        <w:keepNext w:val="0"/>
        <w:keepLines w:val="0"/>
        <w:pBdr>
          <w:left w:color="000000" w:space="9" w:sz="0" w:val="none"/>
        </w:pBdr>
        <w:shd w:fill="ffffff" w:val="clear"/>
        <w:spacing w:after="480" w:line="571.0000000000001" w:lineRule="auto"/>
        <w:rPr>
          <w:rFonts w:ascii="Arial" w:cs="Arial" w:eastAsia="Arial" w:hAnsi="Arial"/>
          <w:b w:val="0"/>
          <w:color w:val="121214"/>
        </w:rPr>
      </w:pPr>
      <w:bookmarkStart w:colFirst="0" w:colLast="0" w:name="_heading=h.2et92p0" w:id="4"/>
      <w:bookmarkEnd w:id="4"/>
      <w:hyperlink r:id="rId22">
        <w:r w:rsidDel="00000000" w:rsidR="00000000" w:rsidRPr="00000000">
          <w:rPr>
            <w:rFonts w:ascii="Arial" w:cs="Arial" w:eastAsia="Arial" w:hAnsi="Arial"/>
            <w:b w:val="0"/>
            <w:color w:val="1155cc"/>
            <w:u w:val="single"/>
            <w:rtl w:val="0"/>
          </w:rPr>
          <w:t xml:space="preserve">https://www.pshe-association.org.uk/curriculum-and-resources/resources/loud-network-ks2-lessons-%E2%80%98job-skills-influences</w:t>
        </w:r>
      </w:hyperlink>
      <w:r w:rsidDel="00000000" w:rsidR="00000000" w:rsidRPr="00000000">
        <w:rPr>
          <w:rFonts w:ascii="Arial" w:cs="Arial" w:eastAsia="Arial" w:hAnsi="Arial"/>
          <w:b w:val="0"/>
          <w:color w:val="121214"/>
          <w:rtl w:val="0"/>
        </w:rPr>
        <w:t xml:space="preserve">LOUD! Network KS2 lessons: ‘Job skills, influences and goals’</w:t>
      </w:r>
    </w:p>
    <w:p w:rsidR="00000000" w:rsidDel="00000000" w:rsidP="00000000" w:rsidRDefault="00000000" w:rsidRPr="00000000" w14:paraId="00000106">
      <w:pPr>
        <w:rPr>
          <w:rFonts w:ascii="Arial" w:cs="Arial" w:eastAsia="Arial" w:hAnsi="Arial"/>
          <w:sz w:val="24"/>
          <w:szCs w:val="24"/>
        </w:rPr>
      </w:pPr>
      <w:hyperlink r:id="rId23">
        <w:r w:rsidDel="00000000" w:rsidR="00000000" w:rsidRPr="00000000">
          <w:rPr>
            <w:rFonts w:ascii="Arial" w:cs="Arial" w:eastAsia="Arial" w:hAnsi="Arial"/>
            <w:color w:val="1155cc"/>
            <w:sz w:val="24"/>
            <w:szCs w:val="24"/>
            <w:u w:val="single"/>
            <w:rtl w:val="0"/>
          </w:rPr>
          <w:t xml:space="preserve">https://www.nurseryworld.co.uk/features/article/eyfs-activities-essential-experiences-learning-about-jobs</w:t>
        </w:r>
      </w:hyperlink>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pStyle w:val="Heading1"/>
        <w:keepNext w:val="0"/>
        <w:keepLines w:val="0"/>
        <w:shd w:fill="ffffff" w:val="clear"/>
        <w:spacing w:after="300" w:lineRule="auto"/>
        <w:rPr/>
      </w:pPr>
      <w:bookmarkStart w:colFirst="0" w:colLast="0" w:name="_heading=h.tyjcwt" w:id="5"/>
      <w:bookmarkEnd w:id="5"/>
      <w:r w:rsidDel="00000000" w:rsidR="00000000" w:rsidRPr="00000000">
        <w:rPr>
          <w:rFonts w:ascii="Arial" w:cs="Arial" w:eastAsia="Arial" w:hAnsi="Arial"/>
          <w:b w:val="0"/>
          <w:color w:val="333333"/>
          <w:sz w:val="24"/>
          <w:szCs w:val="24"/>
          <w:rtl w:val="0"/>
        </w:rPr>
        <w:t xml:space="preserve">EYFS Activities: Essential experiences… Learning about jobs</w:t>
      </w:r>
      <w:r w:rsidDel="00000000" w:rsidR="00000000" w:rsidRPr="00000000">
        <w:rPr>
          <w:rtl w:val="0"/>
        </w:rPr>
      </w:r>
    </w:p>
    <w:p w:rsidR="00000000" w:rsidDel="00000000" w:rsidP="00000000" w:rsidRDefault="00000000" w:rsidRPr="00000000" w14:paraId="00000109">
      <w:pPr>
        <w:spacing w:after="260" w:before="260" w:line="360" w:lineRule="auto"/>
        <w:rPr>
          <w:rFonts w:ascii="Arial" w:cs="Arial" w:eastAsia="Arial" w:hAnsi="Arial"/>
          <w:b w:val="1"/>
          <w:sz w:val="24"/>
          <w:szCs w:val="24"/>
          <w:u w:val="single"/>
        </w:rPr>
      </w:pPr>
      <w:hyperlink r:id="rId24">
        <w:r w:rsidDel="00000000" w:rsidR="00000000" w:rsidRPr="00000000">
          <w:rPr>
            <w:rFonts w:ascii="Arial" w:cs="Arial" w:eastAsia="Arial" w:hAnsi="Arial"/>
            <w:b w:val="1"/>
            <w:color w:val="1155cc"/>
            <w:sz w:val="24"/>
            <w:szCs w:val="24"/>
            <w:u w:val="single"/>
            <w:rtl w:val="0"/>
          </w:rPr>
          <w:t xml:space="preserve">https://primaryfutures.org/career-related-primary/</w:t>
        </w:r>
      </w:hyperlink>
      <w:r w:rsidDel="00000000" w:rsidR="00000000" w:rsidRPr="00000000">
        <w:rPr>
          <w:rFonts w:ascii="Arial" w:cs="Arial" w:eastAsia="Arial" w:hAnsi="Arial"/>
          <w:b w:val="1"/>
          <w:sz w:val="24"/>
          <w:szCs w:val="24"/>
          <w:u w:val="single"/>
          <w:rtl w:val="0"/>
        </w:rPr>
        <w:t xml:space="preserve"> </w:t>
      </w:r>
    </w:p>
    <w:p w:rsidR="00000000" w:rsidDel="00000000" w:rsidP="00000000" w:rsidRDefault="00000000" w:rsidRPr="00000000" w14:paraId="0000010A">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color w:val="212529"/>
          <w:sz w:val="24"/>
          <w:szCs w:val="24"/>
          <w:highlight w:val="white"/>
          <w:rtl w:val="0"/>
        </w:rPr>
        <w:t xml:space="preserve">Resources for primary staff to deliver engaging career-related learning for their pupils, with tools, information and resources available including a self-assessment quiz for schools and examples of innovative practice</w:t>
      </w:r>
      <w:r w:rsidDel="00000000" w:rsidR="00000000" w:rsidRPr="00000000">
        <w:rPr>
          <w:rtl w:val="0"/>
        </w:rPr>
      </w:r>
    </w:p>
    <w:p w:rsidR="00000000" w:rsidDel="00000000" w:rsidP="00000000" w:rsidRDefault="00000000" w:rsidRPr="00000000" w14:paraId="0000010B">
      <w:pPr>
        <w:spacing w:after="260" w:before="260" w:line="360" w:lineRule="auto"/>
        <w:rPr>
          <w:rFonts w:ascii="Arial" w:cs="Arial" w:eastAsia="Arial" w:hAnsi="Arial"/>
          <w:b w:val="1"/>
          <w:sz w:val="24"/>
          <w:szCs w:val="24"/>
          <w:u w:val="single"/>
        </w:rPr>
      </w:pPr>
      <w:hyperlink r:id="rId25">
        <w:r w:rsidDel="00000000" w:rsidR="00000000" w:rsidRPr="00000000">
          <w:rPr>
            <w:rFonts w:ascii="Arial" w:cs="Arial" w:eastAsia="Arial" w:hAnsi="Arial"/>
            <w:b w:val="1"/>
            <w:color w:val="1155cc"/>
            <w:sz w:val="24"/>
            <w:szCs w:val="24"/>
            <w:u w:val="single"/>
            <w:rtl w:val="0"/>
          </w:rPr>
          <w:t xml:space="preserve">https://www.myworldofwork.co.uk/partner-resources</w:t>
        </w:r>
      </w:hyperlink>
      <w:r w:rsidDel="00000000" w:rsidR="00000000" w:rsidRPr="00000000">
        <w:rPr>
          <w:rtl w:val="0"/>
        </w:rPr>
      </w:r>
    </w:p>
    <w:p w:rsidR="00000000" w:rsidDel="00000000" w:rsidP="00000000" w:rsidRDefault="00000000" w:rsidRPr="00000000" w14:paraId="0000010C">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Career resources</w:t>
      </w:r>
      <w:r w:rsidDel="00000000" w:rsidR="00000000" w:rsidRPr="00000000">
        <w:rPr>
          <w:rFonts w:ascii="Arial" w:cs="Arial" w:eastAsia="Arial" w:hAnsi="Arial"/>
          <w:color w:val="002649"/>
          <w:sz w:val="24"/>
          <w:szCs w:val="24"/>
          <w:highlight w:val="white"/>
          <w:rtl w:val="0"/>
        </w:rPr>
        <w:t xml:space="preserve"> that work in the classroom. These are designed to support young people at different stages, from primary five through secondary and beyond.</w:t>
      </w:r>
      <w:r w:rsidDel="00000000" w:rsidR="00000000" w:rsidRPr="00000000">
        <w:rPr>
          <w:rtl w:val="0"/>
        </w:rPr>
      </w:r>
    </w:p>
    <w:p w:rsidR="00000000" w:rsidDel="00000000" w:rsidP="00000000" w:rsidRDefault="00000000" w:rsidRPr="00000000" w14:paraId="0000010D">
      <w:pPr>
        <w:spacing w:after="260" w:before="260" w:line="360" w:lineRule="auto"/>
        <w:rPr>
          <w:rFonts w:ascii="Arial" w:cs="Arial" w:eastAsia="Arial" w:hAnsi="Arial"/>
          <w:sz w:val="24"/>
          <w:szCs w:val="24"/>
          <w:highlight w:val="white"/>
        </w:rPr>
      </w:pPr>
      <w:hyperlink r:id="rId26">
        <w:r w:rsidDel="00000000" w:rsidR="00000000" w:rsidRPr="00000000">
          <w:rPr>
            <w:rFonts w:ascii="Arial" w:cs="Arial" w:eastAsia="Arial" w:hAnsi="Arial"/>
            <w:color w:val="1155cc"/>
            <w:sz w:val="24"/>
            <w:szCs w:val="24"/>
            <w:highlight w:val="white"/>
            <w:u w:val="single"/>
            <w:rtl w:val="0"/>
          </w:rPr>
          <w:t xml:space="preserve">https://www.skillsbuilder.org/homelearning</w:t>
        </w:r>
      </w:hyperlink>
      <w:r w:rsidDel="00000000" w:rsidR="00000000" w:rsidRPr="00000000">
        <w:rPr>
          <w:rtl w:val="0"/>
        </w:rPr>
      </w:r>
    </w:p>
    <w:p w:rsidR="00000000" w:rsidDel="00000000" w:rsidP="00000000" w:rsidRDefault="00000000" w:rsidRPr="00000000" w14:paraId="0000010E">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highlight w:val="white"/>
          <w:rtl w:val="0"/>
        </w:rPr>
        <w:t xml:space="preserve">Everyone needs eight essential skills to succeed - whatever their path in life. Skills builder provides a range of resources for building these skills in a home setting - all underpinned by the Skills Builder Framework. Resources are available for learners aged 4 to 20+. </w:t>
      </w:r>
      <w:r w:rsidDel="00000000" w:rsidR="00000000" w:rsidRPr="00000000">
        <w:rPr>
          <w:rtl w:val="0"/>
        </w:rPr>
      </w:r>
    </w:p>
    <w:p w:rsidR="00000000" w:rsidDel="00000000" w:rsidP="00000000" w:rsidRDefault="00000000" w:rsidRPr="00000000" w14:paraId="0000010F">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5.2 Research</w:t>
      </w:r>
    </w:p>
    <w:p w:rsidR="00000000" w:rsidDel="00000000" w:rsidP="00000000" w:rsidRDefault="00000000" w:rsidRPr="00000000" w14:paraId="00000110">
      <w:pPr>
        <w:spacing w:after="260" w:before="260" w:line="360" w:lineRule="auto"/>
        <w:rPr>
          <w:rFonts w:ascii="Arial" w:cs="Arial" w:eastAsia="Arial" w:hAnsi="Arial"/>
          <w:b w:val="1"/>
          <w:sz w:val="24"/>
          <w:szCs w:val="24"/>
          <w:u w:val="single"/>
        </w:rPr>
      </w:pPr>
      <w:hyperlink r:id="rId27">
        <w:r w:rsidDel="00000000" w:rsidR="00000000" w:rsidRPr="00000000">
          <w:rPr>
            <w:rFonts w:ascii="Arial" w:cs="Arial" w:eastAsia="Arial" w:hAnsi="Arial"/>
            <w:b w:val="1"/>
            <w:color w:val="1155cc"/>
            <w:sz w:val="24"/>
            <w:szCs w:val="24"/>
            <w:u w:val="single"/>
            <w:rtl w:val="0"/>
          </w:rPr>
          <w:t xml:space="preserve">https://www.educationandemployers.org/wp-content/uploads/2018/01/DrawingTheFuture.pdf</w:t>
        </w:r>
      </w:hyperlink>
      <w:r w:rsidDel="00000000" w:rsidR="00000000" w:rsidRPr="00000000">
        <w:rPr>
          <w:rtl w:val="0"/>
        </w:rPr>
      </w:r>
    </w:p>
    <w:p w:rsidR="00000000" w:rsidDel="00000000" w:rsidP="00000000" w:rsidRDefault="00000000" w:rsidRPr="00000000" w14:paraId="00000111">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Exploring the career aspirations of primary school children from around the world</w:t>
      </w:r>
      <w:r w:rsidDel="00000000" w:rsidR="00000000" w:rsidRPr="00000000">
        <w:rPr>
          <w:rtl w:val="0"/>
        </w:rPr>
      </w:r>
    </w:p>
    <w:p w:rsidR="00000000" w:rsidDel="00000000" w:rsidP="00000000" w:rsidRDefault="00000000" w:rsidRPr="00000000" w14:paraId="00000112">
      <w:pPr>
        <w:spacing w:after="260" w:before="260" w:line="360" w:lineRule="auto"/>
        <w:rPr>
          <w:rFonts w:ascii="Arial" w:cs="Arial" w:eastAsia="Arial" w:hAnsi="Arial"/>
          <w:b w:val="1"/>
          <w:sz w:val="24"/>
          <w:szCs w:val="24"/>
        </w:rPr>
      </w:pPr>
      <w:hyperlink r:id="rId28">
        <w:r w:rsidDel="00000000" w:rsidR="00000000" w:rsidRPr="00000000">
          <w:rPr>
            <w:rFonts w:ascii="Arial" w:cs="Arial" w:eastAsia="Arial" w:hAnsi="Arial"/>
            <w:b w:val="1"/>
            <w:color w:val="1155cc"/>
            <w:sz w:val="24"/>
            <w:szCs w:val="24"/>
            <w:u w:val="single"/>
            <w:rtl w:val="0"/>
          </w:rPr>
          <w:t xml:space="preserve">https://www.careersandenterprise.co.uk/sites/default/files/uploaded/1145_what_works_primary_v7_digital.pdf</w:t>
        </w:r>
      </w:hyperlink>
      <w:r w:rsidDel="00000000" w:rsidR="00000000" w:rsidRPr="00000000">
        <w:rPr>
          <w:rtl w:val="0"/>
        </w:rPr>
      </w:r>
    </w:p>
    <w:p w:rsidR="00000000" w:rsidDel="00000000" w:rsidP="00000000" w:rsidRDefault="00000000" w:rsidRPr="00000000" w14:paraId="00000113">
      <w:pPr>
        <w:spacing w:after="260" w:before="260" w:line="360" w:lineRule="auto"/>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What works? Career-related learning in primary schools</w:t>
      </w:r>
      <w:r w:rsidDel="00000000" w:rsidR="00000000" w:rsidRPr="00000000">
        <w:rPr>
          <w:rtl w:val="0"/>
        </w:rPr>
      </w:r>
    </w:p>
    <w:p w:rsidR="00000000" w:rsidDel="00000000" w:rsidP="00000000" w:rsidRDefault="00000000" w:rsidRPr="00000000" w14:paraId="00000114">
      <w:pPr>
        <w:spacing w:after="260" w:before="260" w:line="360" w:lineRule="auto"/>
        <w:rPr>
          <w:rFonts w:ascii="Arial" w:cs="Arial" w:eastAsia="Arial" w:hAnsi="Arial"/>
          <w:b w:val="1"/>
          <w:sz w:val="24"/>
          <w:szCs w:val="24"/>
          <w:u w:val="single"/>
        </w:rPr>
      </w:pPr>
      <w:hyperlink r:id="rId29">
        <w:r w:rsidDel="00000000" w:rsidR="00000000" w:rsidRPr="00000000">
          <w:rPr>
            <w:rFonts w:ascii="Arial" w:cs="Arial" w:eastAsia="Arial" w:hAnsi="Arial"/>
            <w:b w:val="1"/>
            <w:color w:val="1155cc"/>
            <w:sz w:val="24"/>
            <w:szCs w:val="24"/>
            <w:u w:val="single"/>
            <w:rtl w:val="0"/>
          </w:rPr>
          <w:t xml:space="preserve">https://www.thecdi.net/New-Career-Development-Framework</w:t>
        </w:r>
      </w:hyperlink>
      <w:r w:rsidDel="00000000" w:rsidR="00000000" w:rsidRPr="00000000">
        <w:rPr>
          <w:rFonts w:ascii="Arial" w:cs="Arial" w:eastAsia="Arial" w:hAnsi="Arial"/>
          <w:b w:val="1"/>
          <w:sz w:val="24"/>
          <w:szCs w:val="24"/>
          <w:u w:val="single"/>
          <w:rtl w:val="0"/>
        </w:rPr>
        <w:t xml:space="preserve"> </w:t>
      </w:r>
    </w:p>
    <w:p w:rsidR="00000000" w:rsidDel="00000000" w:rsidP="00000000" w:rsidRDefault="00000000" w:rsidRPr="00000000" w14:paraId="00000115">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Framework for implementing CRL</w:t>
      </w:r>
    </w:p>
    <w:p w:rsidR="00000000" w:rsidDel="00000000" w:rsidP="00000000" w:rsidRDefault="00000000" w:rsidRPr="00000000" w14:paraId="00000116">
      <w:pPr>
        <w:spacing w:after="260" w:before="26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5.3 Careers Games </w:t>
      </w:r>
    </w:p>
    <w:p w:rsidR="00000000" w:rsidDel="00000000" w:rsidP="00000000" w:rsidRDefault="00000000" w:rsidRPr="00000000" w14:paraId="00000117">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hyperlink r:id="rId30">
        <w:r w:rsidDel="00000000" w:rsidR="00000000" w:rsidRPr="00000000">
          <w:rPr>
            <w:rFonts w:ascii="Arial" w:cs="Arial" w:eastAsia="Arial" w:hAnsi="Arial"/>
            <w:color w:val="1155cc"/>
            <w:sz w:val="24"/>
            <w:szCs w:val="24"/>
            <w:u w:val="single"/>
            <w:rtl w:val="0"/>
          </w:rPr>
          <w:t xml:space="preserve">https://panjango.com/pages/panjango-online</w:t>
        </w:r>
      </w:hyperlink>
      <w:r w:rsidDel="00000000" w:rsidR="00000000" w:rsidRPr="00000000">
        <w:rPr>
          <w:rFonts w:ascii="Arial" w:cs="Arial" w:eastAsia="Arial" w:hAnsi="Arial"/>
          <w:sz w:val="24"/>
          <w:szCs w:val="24"/>
          <w:rtl w:val="0"/>
        </w:rPr>
        <w:t xml:space="preserve">  (KS2)</w:t>
      </w:r>
    </w:p>
    <w:p w:rsidR="00000000" w:rsidDel="00000000" w:rsidP="00000000" w:rsidRDefault="00000000" w:rsidRPr="00000000" w14:paraId="00000118">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hyperlink r:id="rId31">
        <w:r w:rsidDel="00000000" w:rsidR="00000000" w:rsidRPr="00000000">
          <w:rPr>
            <w:rFonts w:ascii="Arial" w:cs="Arial" w:eastAsia="Arial" w:hAnsi="Arial"/>
            <w:color w:val="1155cc"/>
            <w:sz w:val="24"/>
            <w:szCs w:val="24"/>
            <w:u w:val="single"/>
            <w:rtl w:val="0"/>
          </w:rPr>
          <w:t xml:space="preserve">https://icould.com/buzz-quiz/</w:t>
        </w:r>
      </w:hyperlink>
      <w:r w:rsidDel="00000000" w:rsidR="00000000" w:rsidRPr="00000000">
        <w:rPr>
          <w:rFonts w:ascii="Arial" w:cs="Arial" w:eastAsia="Arial" w:hAnsi="Arial"/>
          <w:sz w:val="24"/>
          <w:szCs w:val="24"/>
          <w:rtl w:val="0"/>
        </w:rPr>
        <w:t xml:space="preserve">    (KS2)</w:t>
      </w:r>
    </w:p>
    <w:p w:rsidR="00000000" w:rsidDel="00000000" w:rsidP="00000000" w:rsidRDefault="00000000" w:rsidRPr="00000000" w14:paraId="00000119">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Which Animal Are You? In under five minutes, discover:  your strengths and what makes you tick  / what you're like as a boyfriend or girlfriend /  which celebrities share your personality type. There are 16 possible results, each connected to an animal</w:t>
      </w:r>
    </w:p>
    <w:p w:rsidR="00000000" w:rsidDel="00000000" w:rsidP="00000000" w:rsidRDefault="00000000" w:rsidRPr="00000000" w14:paraId="0000011A">
      <w:pPr>
        <w:spacing w:after="260" w:before="26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5.4 Labour Market Information (LMI)</w:t>
      </w:r>
    </w:p>
    <w:p w:rsidR="00000000" w:rsidDel="00000000" w:rsidP="00000000" w:rsidRDefault="00000000" w:rsidRPr="00000000" w14:paraId="0000011B">
      <w:pPr>
        <w:spacing w:after="260" w:before="260" w:line="360" w:lineRule="auto"/>
        <w:rPr>
          <w:rFonts w:ascii="Arial" w:cs="Arial" w:eastAsia="Arial" w:hAnsi="Arial"/>
          <w:sz w:val="24"/>
          <w:szCs w:val="24"/>
        </w:rPr>
      </w:pPr>
      <w:hyperlink r:id="rId32">
        <w:r w:rsidDel="00000000" w:rsidR="00000000" w:rsidRPr="00000000">
          <w:rPr>
            <w:rFonts w:ascii="Arial" w:cs="Arial" w:eastAsia="Arial" w:hAnsi="Arial"/>
            <w:sz w:val="24"/>
            <w:szCs w:val="24"/>
            <w:u w:val="single"/>
            <w:rtl w:val="0"/>
          </w:rPr>
          <w:t xml:space="preserve">https://www.lmiforall.org.uk/</w:t>
        </w:r>
      </w:hyperlink>
      <w:r w:rsidDel="00000000" w:rsidR="00000000" w:rsidRPr="00000000">
        <w:rPr>
          <w:rtl w:val="0"/>
        </w:rPr>
      </w:r>
    </w:p>
    <w:p w:rsidR="00000000" w:rsidDel="00000000" w:rsidP="00000000" w:rsidRDefault="00000000" w:rsidRPr="00000000" w14:paraId="0000011C">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Leeds</w:t>
      </w:r>
    </w:p>
    <w:p w:rsidR="00000000" w:rsidDel="00000000" w:rsidP="00000000" w:rsidRDefault="00000000" w:rsidRPr="00000000" w14:paraId="0000011D">
      <w:pPr>
        <w:spacing w:after="260" w:before="260" w:line="360" w:lineRule="auto"/>
        <w:rPr>
          <w:rFonts w:ascii="Arial" w:cs="Arial" w:eastAsia="Arial" w:hAnsi="Arial"/>
          <w:color w:val="660099"/>
          <w:sz w:val="30"/>
          <w:szCs w:val="30"/>
          <w:highlight w:val="white"/>
          <w:u w:val="single"/>
        </w:rPr>
      </w:pPr>
      <w:hyperlink r:id="rId33">
        <w:r w:rsidDel="00000000" w:rsidR="00000000" w:rsidRPr="00000000">
          <w:rPr>
            <w:rFonts w:ascii="Arial" w:cs="Arial" w:eastAsia="Arial" w:hAnsi="Arial"/>
            <w:sz w:val="24"/>
            <w:szCs w:val="24"/>
            <w:u w:val="single"/>
            <w:rtl w:val="0"/>
          </w:rPr>
          <w:t xml:space="preserve">https://www.the-lep.com/research-and-publications/research-publications-archive/leeds-city-region-labour-market-information-report-20182019/</w:t>
        </w:r>
      </w:hyperlink>
      <w:r w:rsidDel="00000000" w:rsidR="00000000" w:rsidRPr="00000000">
        <w:fldChar w:fldCharType="begin"/>
        <w:instrText xml:space="preserve"> HYPERLINK "https://futuregoals.co.uk/" </w:instrText>
        <w:fldChar w:fldCharType="separate"/>
      </w:r>
      <w:r w:rsidDel="00000000" w:rsidR="00000000" w:rsidRPr="00000000">
        <w:rPr>
          <w:rtl w:val="0"/>
        </w:rPr>
      </w:r>
    </w:p>
    <w:p w:rsidR="00000000" w:rsidDel="00000000" w:rsidP="00000000" w:rsidRDefault="00000000" w:rsidRPr="00000000" w14:paraId="0000011E">
      <w:pPr>
        <w:spacing w:after="260" w:before="260" w:line="379" w:lineRule="auto"/>
        <w:rPr>
          <w:rFonts w:ascii="Arial" w:cs="Arial" w:eastAsia="Arial" w:hAnsi="Arial"/>
          <w:sz w:val="24"/>
          <w:szCs w:val="24"/>
        </w:rPr>
      </w:pPr>
      <w:r w:rsidDel="00000000" w:rsidR="00000000" w:rsidRPr="00000000">
        <w:fldChar w:fldCharType="end"/>
      </w:r>
      <w:hyperlink r:id="rId34">
        <w:r w:rsidDel="00000000" w:rsidR="00000000" w:rsidRPr="00000000">
          <w:rPr>
            <w:rFonts w:ascii="Arial" w:cs="Arial" w:eastAsia="Arial" w:hAnsi="Arial"/>
            <w:color w:val="202124"/>
            <w:sz w:val="24"/>
            <w:szCs w:val="24"/>
            <w:highlight w:val="white"/>
            <w:u w:val="single"/>
            <w:rtl w:val="0"/>
          </w:rPr>
          <w:t xml:space="preserve">Futuregoals.co.uk</w:t>
        </w:r>
      </w:hyperlink>
      <w:r w:rsidDel="00000000" w:rsidR="00000000" w:rsidRPr="00000000">
        <w:rPr>
          <w:rtl w:val="0"/>
        </w:rPr>
      </w:r>
    </w:p>
    <w:p w:rsidR="00000000" w:rsidDel="00000000" w:rsidP="00000000" w:rsidRDefault="00000000" w:rsidRPr="00000000" w14:paraId="0000011F">
      <w:pPr>
        <w:spacing w:after="260" w:before="260" w:line="3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 career inspiration to help you make that important next step to reach your FutureGoals. Creative Industries, Digital, Manufacturing and Engineering, Construction, Professional services and Health and Social Care are all key sectors for Leeds City Region. https://futuregoals.co.uk/careerstarters/ Our way of living has changed quite a lot recently. Now, more than ever, it’s really important to keep our brains active and challenged. Without the daily structures that we’re used to, self-motivation is a really vital skill that we need to nurture and develop.</w:t>
      </w:r>
    </w:p>
    <w:p w:rsidR="00000000" w:rsidDel="00000000" w:rsidP="00000000" w:rsidRDefault="00000000" w:rsidRPr="00000000" w14:paraId="00000120">
      <w:pPr>
        <w:spacing w:after="260" w:before="260" w:line="379" w:lineRule="auto"/>
        <w:rPr>
          <w:rFonts w:ascii="Arial" w:cs="Arial" w:eastAsia="Arial" w:hAnsi="Arial"/>
          <w:sz w:val="24"/>
          <w:szCs w:val="24"/>
        </w:rPr>
      </w:pPr>
      <w:hyperlink r:id="rId35">
        <w:r w:rsidDel="00000000" w:rsidR="00000000" w:rsidRPr="00000000">
          <w:rPr>
            <w:rFonts w:ascii="Arial" w:cs="Arial" w:eastAsia="Arial" w:hAnsi="Arial"/>
            <w:color w:val="1155cc"/>
            <w:sz w:val="24"/>
            <w:szCs w:val="24"/>
            <w:u w:val="single"/>
            <w:rtl w:val="0"/>
          </w:rPr>
          <w:t xml:space="preserve">www.futuregoals.co.uk/remote</w:t>
        </w:r>
      </w:hyperlink>
      <w:r w:rsidDel="00000000" w:rsidR="00000000" w:rsidRPr="00000000">
        <w:rPr>
          <w:rtl w:val="0"/>
        </w:rPr>
      </w:r>
    </w:p>
    <w:p w:rsidR="00000000" w:rsidDel="00000000" w:rsidP="00000000" w:rsidRDefault="00000000" w:rsidRPr="00000000" w14:paraId="00000121">
      <w:pPr>
        <w:spacing w:after="260" w:before="260" w:line="3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FutureGoals Remote tests your communication and planning skills, it develops your creative thinking and challenges you to think outside of the box. You will tackle activities that help you to problem solve, become innovative and step into a range of different career sectors. These resources have been designed to help you learn skills that local employers are looking for such as; communication, planning and research, problem solving, creativity, organisation and self-reflection FutureGoals Remote resources - “Create it!” - </w:t>
      </w:r>
    </w:p>
    <w:p w:rsidR="00000000" w:rsidDel="00000000" w:rsidP="00000000" w:rsidRDefault="00000000" w:rsidRPr="00000000" w14:paraId="00000122">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Manchester</w:t>
      </w:r>
    </w:p>
    <w:p w:rsidR="00000000" w:rsidDel="00000000" w:rsidP="00000000" w:rsidRDefault="00000000" w:rsidRPr="00000000" w14:paraId="00000123">
      <w:pPr>
        <w:spacing w:after="260" w:before="260" w:line="360" w:lineRule="auto"/>
        <w:rPr>
          <w:rFonts w:ascii="Arial" w:cs="Arial" w:eastAsia="Arial" w:hAnsi="Arial"/>
          <w:sz w:val="24"/>
          <w:szCs w:val="24"/>
        </w:rPr>
      </w:pPr>
      <w:hyperlink r:id="rId36">
        <w:r w:rsidDel="00000000" w:rsidR="00000000" w:rsidRPr="00000000">
          <w:rPr>
            <w:rFonts w:ascii="Arial" w:cs="Arial" w:eastAsia="Arial" w:hAnsi="Arial"/>
            <w:sz w:val="24"/>
            <w:szCs w:val="24"/>
            <w:u w:val="single"/>
            <w:rtl w:val="0"/>
          </w:rPr>
          <w:t xml:space="preserve">https://bridgegm.co.uk/labour-market-information</w:t>
        </w:r>
      </w:hyperlink>
      <w:r w:rsidDel="00000000" w:rsidR="00000000" w:rsidRPr="00000000">
        <w:rPr>
          <w:rtl w:val="0"/>
        </w:rPr>
      </w:r>
    </w:p>
    <w:p w:rsidR="00000000" w:rsidDel="00000000" w:rsidP="00000000" w:rsidRDefault="00000000" w:rsidRPr="00000000" w14:paraId="00000124">
      <w:pPr>
        <w:spacing w:after="260" w:before="26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Stoke</w:t>
      </w:r>
    </w:p>
    <w:p w:rsidR="00000000" w:rsidDel="00000000" w:rsidP="00000000" w:rsidRDefault="00000000" w:rsidRPr="00000000" w14:paraId="00000125">
      <w:pPr>
        <w:spacing w:after="260" w:before="260" w:line="360" w:lineRule="auto"/>
        <w:rPr>
          <w:rFonts w:ascii="Arial" w:cs="Arial" w:eastAsia="Arial" w:hAnsi="Arial"/>
          <w:sz w:val="24"/>
          <w:szCs w:val="24"/>
        </w:rPr>
      </w:pPr>
      <w:hyperlink r:id="rId37">
        <w:r w:rsidDel="00000000" w:rsidR="00000000" w:rsidRPr="00000000">
          <w:rPr>
            <w:rFonts w:ascii="Arial" w:cs="Arial" w:eastAsia="Arial" w:hAnsi="Arial"/>
            <w:sz w:val="24"/>
            <w:szCs w:val="24"/>
            <w:u w:val="single"/>
            <w:rtl w:val="0"/>
          </w:rPr>
          <w:t xml:space="preserve">https://lhs.ttlt.org.uk/wp-content/uploads/sites/9/2019/07/Stoke-on-Trent-and-StaffordshireApril-2019-LMI-Report.pdf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26">
      <w:pPr>
        <w:spacing w:after="260" w:before="26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5.5 Parents</w:t>
      </w:r>
    </w:p>
    <w:p w:rsidR="00000000" w:rsidDel="00000000" w:rsidP="00000000" w:rsidRDefault="00000000" w:rsidRPr="00000000" w14:paraId="00000127">
      <w:pPr>
        <w:spacing w:after="260" w:before="260" w:line="360" w:lineRule="auto"/>
        <w:rPr>
          <w:rFonts w:ascii="Arial" w:cs="Arial" w:eastAsia="Arial" w:hAnsi="Arial"/>
          <w:sz w:val="24"/>
          <w:szCs w:val="24"/>
        </w:rPr>
      </w:pPr>
      <w:hyperlink r:id="rId38">
        <w:r w:rsidDel="00000000" w:rsidR="00000000" w:rsidRPr="00000000">
          <w:rPr>
            <w:rFonts w:ascii="Arial" w:cs="Arial" w:eastAsia="Arial" w:hAnsi="Arial"/>
            <w:sz w:val="24"/>
            <w:szCs w:val="24"/>
            <w:u w:val="single"/>
            <w:rtl w:val="0"/>
          </w:rPr>
          <w:t xml:space="preserve">https://targetcareers.co.uk/parents-and-teachers</w:t>
        </w:r>
      </w:hyperlink>
      <w:r w:rsidDel="00000000" w:rsidR="00000000" w:rsidRPr="00000000">
        <w:rPr>
          <w:rtl w:val="0"/>
        </w:rPr>
      </w:r>
    </w:p>
    <w:p w:rsidR="00000000" w:rsidDel="00000000" w:rsidP="00000000" w:rsidRDefault="00000000" w:rsidRPr="00000000" w14:paraId="00000128">
      <w:pPr>
        <w:spacing w:after="260" w:before="260" w:line="360" w:lineRule="auto"/>
        <w:rPr>
          <w:rFonts w:ascii="Arial" w:cs="Arial" w:eastAsia="Arial" w:hAnsi="Arial"/>
          <w:sz w:val="24"/>
          <w:szCs w:val="24"/>
        </w:rPr>
      </w:pPr>
      <w:hyperlink r:id="rId39">
        <w:r w:rsidDel="00000000" w:rsidR="00000000" w:rsidRPr="00000000">
          <w:rPr>
            <w:rFonts w:ascii="Arial" w:cs="Arial" w:eastAsia="Arial" w:hAnsi="Arial"/>
            <w:sz w:val="24"/>
            <w:szCs w:val="24"/>
            <w:u w:val="single"/>
            <w:rtl w:val="0"/>
          </w:rPr>
          <w:t xml:space="preserve">https://careerready.org.uk/parents</w:t>
        </w:r>
      </w:hyperlink>
      <w:r w:rsidDel="00000000" w:rsidR="00000000" w:rsidRPr="00000000">
        <w:rPr>
          <w:rtl w:val="0"/>
        </w:rPr>
      </w:r>
    </w:p>
    <w:p w:rsidR="00000000" w:rsidDel="00000000" w:rsidP="00000000" w:rsidRDefault="00000000" w:rsidRPr="00000000" w14:paraId="00000129">
      <w:pPr>
        <w:spacing w:after="260" w:before="260" w:line="360" w:lineRule="auto"/>
        <w:rPr>
          <w:rFonts w:ascii="Arial" w:cs="Arial" w:eastAsia="Arial" w:hAnsi="Arial"/>
          <w:sz w:val="24"/>
          <w:szCs w:val="24"/>
        </w:rPr>
      </w:pPr>
      <w:hyperlink r:id="rId40">
        <w:r w:rsidDel="00000000" w:rsidR="00000000" w:rsidRPr="00000000">
          <w:rPr>
            <w:rFonts w:ascii="Arial" w:cs="Arial" w:eastAsia="Arial" w:hAnsi="Arial"/>
            <w:sz w:val="24"/>
            <w:szCs w:val="24"/>
            <w:u w:val="single"/>
            <w:rtl w:val="0"/>
          </w:rPr>
          <w:t xml:space="preserve">https://www.careeralchemy.co.uk/choosing-career-paths.html</w:t>
        </w:r>
      </w:hyperlink>
      <w:r w:rsidDel="00000000" w:rsidR="00000000" w:rsidRPr="00000000">
        <w:rPr>
          <w:rtl w:val="0"/>
        </w:rPr>
      </w:r>
    </w:p>
    <w:p w:rsidR="00000000" w:rsidDel="00000000" w:rsidP="00000000" w:rsidRDefault="00000000" w:rsidRPr="00000000" w14:paraId="0000012A">
      <w:pPr>
        <w:widowControl w:val="0"/>
        <w:spacing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B">
      <w:pPr>
        <w:widowControl w:val="0"/>
        <w:spacing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C">
      <w:pPr>
        <w:widowControl w:val="0"/>
        <w:spacing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D">
      <w:pPr>
        <w:widowControl w:val="0"/>
        <w:spacing w:line="240" w:lineRule="auto"/>
        <w:rPr/>
      </w:pPr>
      <w:r w:rsidDel="00000000" w:rsidR="00000000" w:rsidRPr="00000000">
        <w:rPr>
          <w:rtl w:val="0"/>
        </w:rPr>
      </w:r>
    </w:p>
    <w:sectPr>
      <w:headerReference r:id="rId41" w:type="default"/>
      <w:pgSz w:h="11906" w:w="16838" w:orient="landscape"/>
      <w:pgMar w:bottom="283" w:top="283"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Avenir"/>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6753225</wp:posOffset>
          </wp:positionH>
          <wp:positionV relativeFrom="paragraph">
            <wp:posOffset>-285749</wp:posOffset>
          </wp:positionV>
          <wp:extent cx="714375" cy="714375"/>
          <wp:effectExtent b="0" l="0" r="0" t="0"/>
          <wp:wrapSquare wrapText="bothSides" distB="19050" distT="19050" distL="19050" distR="19050"/>
          <wp:docPr descr="04-24 Careers Icon.png" id="3" name="image2.png"/>
          <a:graphic>
            <a:graphicData uri="http://schemas.openxmlformats.org/drawingml/2006/picture">
              <pic:pic>
                <pic:nvPicPr>
                  <pic:cNvPr descr="04-24 Careers Icon.png" id="0" name="image2.png"/>
                  <pic:cNvPicPr preferRelativeResize="0"/>
                </pic:nvPicPr>
                <pic:blipFill>
                  <a:blip r:embed="rId1"/>
                  <a:srcRect b="0" l="0" r="0" t="0"/>
                  <a:stretch>
                    <a:fillRect/>
                  </a:stretch>
                </pic:blipFill>
                <pic:spPr>
                  <a:xfrm>
                    <a:off x="0" y="0"/>
                    <a:ext cx="71437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3541462</wp:posOffset>
          </wp:positionH>
          <wp:positionV relativeFrom="paragraph">
            <wp:posOffset>-257172</wp:posOffset>
          </wp:positionV>
          <wp:extent cx="3106988" cy="718725"/>
          <wp:effectExtent b="0" l="0" r="0" t="0"/>
          <wp:wrapSquare wrapText="bothSides" distB="114300" distT="114300" distL="114300" distR="114300"/>
          <wp:docPr id="4"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3106988" cy="718725"/>
                  </a:xfrm>
                  <a:prstGeom prst="rect"/>
                  <a:ln/>
                </pic:spPr>
              </pic:pic>
            </a:graphicData>
          </a:graphic>
        </wp:anchor>
      </w:drawing>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5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810" w:hanging="360"/>
      </w:pPr>
      <w:rPr>
        <w:color w:val="222222"/>
        <w:sz w:val="24"/>
        <w:szCs w:val="24"/>
        <w:u w:val="none"/>
      </w:rPr>
    </w:lvl>
    <w:lvl w:ilvl="1">
      <w:start w:val="1"/>
      <w:numFmt w:val="bullet"/>
      <w:lvlText w:val="○"/>
      <w:lvlJc w:val="left"/>
      <w:pPr>
        <w:ind w:left="-90" w:hanging="360"/>
      </w:pPr>
      <w:rPr>
        <w:u w:val="none"/>
      </w:rPr>
    </w:lvl>
    <w:lvl w:ilvl="2">
      <w:start w:val="1"/>
      <w:numFmt w:val="bullet"/>
      <w:lvlText w:val="■"/>
      <w:lvlJc w:val="left"/>
      <w:pPr>
        <w:ind w:left="630" w:hanging="360"/>
      </w:pPr>
      <w:rPr>
        <w:u w:val="none"/>
      </w:rPr>
    </w:lvl>
    <w:lvl w:ilvl="3">
      <w:start w:val="1"/>
      <w:numFmt w:val="bullet"/>
      <w:lvlText w:val="●"/>
      <w:lvlJc w:val="left"/>
      <w:pPr>
        <w:ind w:left="1350" w:hanging="360"/>
      </w:pPr>
      <w:rPr>
        <w:u w:val="none"/>
      </w:rPr>
    </w:lvl>
    <w:lvl w:ilvl="4">
      <w:start w:val="1"/>
      <w:numFmt w:val="bullet"/>
      <w:lvlText w:val="○"/>
      <w:lvlJc w:val="left"/>
      <w:pPr>
        <w:ind w:left="2070" w:hanging="360"/>
      </w:pPr>
      <w:rPr>
        <w:u w:val="none"/>
      </w:rPr>
    </w:lvl>
    <w:lvl w:ilvl="5">
      <w:start w:val="1"/>
      <w:numFmt w:val="bullet"/>
      <w:lvlText w:val="■"/>
      <w:lvlJc w:val="left"/>
      <w:pPr>
        <w:ind w:left="2790" w:hanging="360"/>
      </w:pPr>
      <w:rPr>
        <w:u w:val="none"/>
      </w:rPr>
    </w:lvl>
    <w:lvl w:ilvl="6">
      <w:start w:val="1"/>
      <w:numFmt w:val="bullet"/>
      <w:lvlText w:val="●"/>
      <w:lvlJc w:val="left"/>
      <w:pPr>
        <w:ind w:left="3510" w:hanging="360"/>
      </w:pPr>
      <w:rPr>
        <w:u w:val="none"/>
      </w:rPr>
    </w:lvl>
    <w:lvl w:ilvl="7">
      <w:start w:val="1"/>
      <w:numFmt w:val="bullet"/>
      <w:lvlText w:val="○"/>
      <w:lvlJc w:val="left"/>
      <w:pPr>
        <w:ind w:left="4230" w:hanging="360"/>
      </w:pPr>
      <w:rPr>
        <w:u w:val="none"/>
      </w:rPr>
    </w:lvl>
    <w:lvl w:ilvl="8">
      <w:start w:val="1"/>
      <w:numFmt w:val="bullet"/>
      <w:lvlText w:val="■"/>
      <w:lvlJc w:val="left"/>
      <w:pPr>
        <w:ind w:left="495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3">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color w:val="073763"/>
      <w:sz w:val="28"/>
      <w:szCs w:val="28"/>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Pr>
    <w:rPr>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pPr>
    <w:rPr>
      <w:b w:val="1"/>
      <w:color w:val="073763"/>
      <w:sz w:val="40"/>
      <w:szCs w:val="4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color w:val="073763"/>
      <w:sz w:val="28"/>
      <w:szCs w:val="28"/>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Pr>
    <w:rPr>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pPr>
    <w:rPr>
      <w:b w:val="1"/>
      <w:color w:val="073763"/>
      <w:sz w:val="40"/>
      <w:szCs w:val="40"/>
    </w:rPr>
  </w:style>
  <w:style w:type="paragraph" w:styleId="Normal" w:default="1">
    <w:name w:val="Normal"/>
  </w:style>
  <w:style w:type="paragraph" w:styleId="Heading1">
    <w:name w:val="heading 1"/>
    <w:basedOn w:val="Normal"/>
    <w:next w:val="Normal"/>
    <w:pPr>
      <w:keepNext w:val="1"/>
      <w:keepLines w:val="1"/>
      <w:outlineLvl w:val="0"/>
    </w:pPr>
    <w:rPr>
      <w:b w:val="1"/>
      <w:color w:val="073763"/>
      <w:sz w:val="28"/>
      <w:szCs w:val="28"/>
    </w:rPr>
  </w:style>
  <w:style w:type="paragraph" w:styleId="Heading2">
    <w:name w:val="heading 2"/>
    <w:basedOn w:val="Normal"/>
    <w:next w:val="Normal"/>
    <w:pPr>
      <w:keepNext w:val="1"/>
      <w:keepLines w:val="1"/>
      <w:outlineLvl w:val="1"/>
    </w:pPr>
    <w:rPr>
      <w:b w:val="1"/>
      <w:sz w:val="24"/>
      <w:szCs w:val="24"/>
    </w:rPr>
  </w:style>
  <w:style w:type="paragraph" w:styleId="Heading3">
    <w:name w:val="heading 3"/>
    <w:basedOn w:val="Normal"/>
    <w:next w:val="Normal"/>
    <w:pPr>
      <w:keepNext w:val="1"/>
      <w:keepLines w:val="1"/>
      <w:outlineLvl w:val="2"/>
    </w:pPr>
    <w:rPr>
      <w:sz w:val="24"/>
      <w:szCs w:val="24"/>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pPr>
    <w:rPr>
      <w:b w:val="1"/>
      <w:color w:val="073763"/>
      <w:sz w:val="40"/>
      <w:szCs w:val="40"/>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F9137F"/>
    <w:pPr>
      <w:ind w:left="720"/>
      <w:contextualSpacing w:val="1"/>
    </w:pPr>
  </w:style>
  <w:style w:type="character" w:styleId="Hyperlink">
    <w:name w:val="Hyperlink"/>
    <w:basedOn w:val="DefaultParagraphFont"/>
    <w:uiPriority w:val="99"/>
    <w:unhideWhenUsed w:val="1"/>
    <w:rsid w:val="00107279"/>
    <w:rPr>
      <w:color w:val="0000ff"/>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careeralchemy.co.uk/choosing-career-paths.html" TargetMode="External"/><Relationship Id="rId20" Type="http://schemas.openxmlformats.org/officeDocument/2006/relationships/hyperlink" Target="https://www.twinkl.co.uk/resources/ks2-pshe/living-in-the-wider-world-pshce-subjects-key-stage-2/ks2-the-world-of-work" TargetMode="External"/><Relationship Id="rId41" Type="http://schemas.openxmlformats.org/officeDocument/2006/relationships/header" Target="header1.xml"/><Relationship Id="rId22" Type="http://schemas.openxmlformats.org/officeDocument/2006/relationships/hyperlink" Target="https://www.pshe-association.org.uk/curriculum-and-resources/resources/loud-network-ks2-lessons-%E2%80%98job-skills-influences" TargetMode="External"/><Relationship Id="rId21" Type="http://schemas.openxmlformats.org/officeDocument/2006/relationships/hyperlink" Target="https://www.bbc.co.uk/teach/class-clips-video/pshe-ks1-ks2-what-is-my-job/zrdkt39" TargetMode="External"/><Relationship Id="rId24" Type="http://schemas.openxmlformats.org/officeDocument/2006/relationships/hyperlink" Target="https://primaryfutures.org/career-related-primary/" TargetMode="External"/><Relationship Id="rId23" Type="http://schemas.openxmlformats.org/officeDocument/2006/relationships/hyperlink" Target="https://www.nurseryworld.co.uk/features/article/eyfs-activities-essential-experiences-learning-about-job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L09qdZ2CL0V1_XVFozbgdni7sW6ckK0s/edit" TargetMode="External"/><Relationship Id="rId26" Type="http://schemas.openxmlformats.org/officeDocument/2006/relationships/hyperlink" Target="https://www.skillsbuilder.org/homelearning" TargetMode="External"/><Relationship Id="rId25" Type="http://schemas.openxmlformats.org/officeDocument/2006/relationships/hyperlink" Target="https://www.myworldofwork.co.uk/partner-resources" TargetMode="External"/><Relationship Id="rId28" Type="http://schemas.openxmlformats.org/officeDocument/2006/relationships/hyperlink" Target="https://www.careersandenterprise.co.uk/sites/default/files/uploaded/1145_what_works_primary_v7_digital.pdf" TargetMode="External"/><Relationship Id="rId27" Type="http://schemas.openxmlformats.org/officeDocument/2006/relationships/hyperlink" Target="https://www.educationandemployers.org/wp-content/uploads/2018/01/DrawingTheFuture.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thecdi.net/New-Career-Development-Framework" TargetMode="External"/><Relationship Id="rId7" Type="http://schemas.openxmlformats.org/officeDocument/2006/relationships/hyperlink" Target="https://docs.google.com/spreadsheets/d/1RLaVAJb710VIS4Y5zGpukK0usaTrW_NDrU3f-Kc-Avs/edit?gid=50850555#gid=50850555" TargetMode="External"/><Relationship Id="rId8" Type="http://schemas.openxmlformats.org/officeDocument/2006/relationships/hyperlink" Target="https://docs.google.com/document/d/1JdSKyyVFbz66Z5GMiD2ZKbzhsNp0GCNqY7zWo47yzP8/edit" TargetMode="External"/><Relationship Id="rId31" Type="http://schemas.openxmlformats.org/officeDocument/2006/relationships/hyperlink" Target="https://icould.com/buzz-quiz/" TargetMode="External"/><Relationship Id="rId30" Type="http://schemas.openxmlformats.org/officeDocument/2006/relationships/hyperlink" Target="https://panjango.com/pages/panjango-online" TargetMode="External"/><Relationship Id="rId11" Type="http://schemas.openxmlformats.org/officeDocument/2006/relationships/hyperlink" Target="https://docs.google.com/document/d/1YJiLJ1f-O1OJPTCBb_kH2QY9tpLQZn0Q/edit" TargetMode="External"/><Relationship Id="rId33" Type="http://schemas.openxmlformats.org/officeDocument/2006/relationships/hyperlink" Target="https://www.the-lep.com/research-and-publications/research-publications-archive/leeds-city-region-labour-market-information-report-20182019/" TargetMode="External"/><Relationship Id="rId10" Type="http://schemas.openxmlformats.org/officeDocument/2006/relationships/hyperlink" Target="https://drive.google.com/drive/folders/14cJr-Hf4vwLCY6VCEZgLf7jkhLlXPEPm" TargetMode="External"/><Relationship Id="rId32" Type="http://schemas.openxmlformats.org/officeDocument/2006/relationships/hyperlink" Target="https://www.lmiforall.org.uk/" TargetMode="External"/><Relationship Id="rId13" Type="http://schemas.openxmlformats.org/officeDocument/2006/relationships/hyperlink" Target="https://docs.google.com/document/d/1YJiLJ1f-O1OJPTCBb_kH2QY9tpLQZn0Q/edit" TargetMode="External"/><Relationship Id="rId35" Type="http://schemas.openxmlformats.org/officeDocument/2006/relationships/hyperlink" Target="http://www.futuregoals.co.uk/remote" TargetMode="External"/><Relationship Id="rId12" Type="http://schemas.openxmlformats.org/officeDocument/2006/relationships/hyperlink" Target="https://drive.google.com/drive/folders/14cJr-Hf4vwLCY6VCEZgLf7jkhLlXPEPm" TargetMode="External"/><Relationship Id="rId34" Type="http://schemas.openxmlformats.org/officeDocument/2006/relationships/hyperlink" Target="https://futuregoals.co.uk/" TargetMode="External"/><Relationship Id="rId15" Type="http://schemas.openxmlformats.org/officeDocument/2006/relationships/hyperlink" Target="https://docs.google.com/forms/d/1eP7lf2tVxuLLs0uORZE-7VQLtanM-QsQ_SxcwAgIcy8/edit" TargetMode="External"/><Relationship Id="rId37" Type="http://schemas.openxmlformats.org/officeDocument/2006/relationships/hyperlink" Target="https://lhs.ttlt.org.uk/wp-content/uploads/sites/9/2019/07/Stoke-on-Trent-and-StaffordshireApril-2019-LMI-Report.pdf" TargetMode="External"/><Relationship Id="rId14" Type="http://schemas.openxmlformats.org/officeDocument/2006/relationships/hyperlink" Target="https://docs.google.com/document/d/1mu0bXBo8lqxcFsF57p04L2IEdHncMgSv/edit#heading=h.30j0zll" TargetMode="External"/><Relationship Id="rId36" Type="http://schemas.openxmlformats.org/officeDocument/2006/relationships/hyperlink" Target="https://bridgegm.co.uk/labour-market-information" TargetMode="External"/><Relationship Id="rId17" Type="http://schemas.openxmlformats.org/officeDocument/2006/relationships/hyperlink" Target="https://www.firstcareers.co.uk/" TargetMode="External"/><Relationship Id="rId39" Type="http://schemas.openxmlformats.org/officeDocument/2006/relationships/hyperlink" Target="https://careerready.org.uk/parents" TargetMode="External"/><Relationship Id="rId16" Type="http://schemas.openxmlformats.org/officeDocument/2006/relationships/hyperlink" Target="https://docs.google.com/spreadsheets/d/1RLaVAJb710VIS4Y5zGpukK0usaTrW_NDrU3f-Kc-Avs/edit" TargetMode="External"/><Relationship Id="rId38" Type="http://schemas.openxmlformats.org/officeDocument/2006/relationships/hyperlink" Target="https://targetcareers.co.uk/parents-and-teachers" TargetMode="External"/><Relationship Id="rId19" Type="http://schemas.openxmlformats.org/officeDocument/2006/relationships/hyperlink" Target="https://www.stem.org.uk/system/files/elibrary-resources/2017/04/STEM%20PRIMARY%2006%20WEBRES%20%28online%20version%29.pdf" TargetMode="External"/><Relationship Id="rId18" Type="http://schemas.openxmlformats.org/officeDocument/2006/relationships/hyperlink" Target="https://primary-careers.careersandenterprise.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sodI22sPu8EC9tMTm/KMZAnwWw==">CgMxLjAyCGguZ2pkZ3hzMgloLjMwajB6bGwyCWguMWZvYjl0ZTIJaC4zem55c2g3MgloLjJldDkycDAyCGgudHlqY3d0OAByITF2TzBITW1vYzlLd1VZYzhNS3htNWVheWRBQTJYdlpvTw==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2023-01-24T23:52:00Z</dcterms:created>
  <dc:creator>Sameena Ashiq</dc:creator>
</cp:coreProperties>
</file>